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8" w:rsidRDefault="00E738E1" w:rsidP="00E738E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E738E1">
        <w:rPr>
          <w:rFonts w:ascii="標楷體" w:eastAsia="標楷體" w:hAnsi="標楷體" w:hint="eastAsia"/>
          <w:sz w:val="32"/>
          <w:szCs w:val="32"/>
        </w:rPr>
        <w:t>中華科技大學【109-1</w:t>
      </w:r>
      <w:r>
        <w:rPr>
          <w:rFonts w:ascii="標楷體" w:eastAsia="標楷體" w:hAnsi="標楷體" w:hint="eastAsia"/>
          <w:sz w:val="32"/>
          <w:szCs w:val="32"/>
        </w:rPr>
        <w:t>學期】女</w:t>
      </w:r>
      <w:r w:rsidRPr="00E738E1">
        <w:rPr>
          <w:rFonts w:ascii="標楷體" w:eastAsia="標楷體" w:hAnsi="標楷體" w:hint="eastAsia"/>
          <w:sz w:val="32"/>
          <w:szCs w:val="32"/>
        </w:rPr>
        <w:t>生學生宿舍住宿申請表</w:t>
      </w:r>
    </w:p>
    <w:p w:rsidR="00E738E1" w:rsidRDefault="00E738E1" w:rsidP="00E738E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E738E1">
        <w:rPr>
          <w:rFonts w:ascii="標楷體" w:eastAsia="標楷體" w:hAnsi="標楷體" w:hint="eastAsia"/>
          <w:sz w:val="32"/>
          <w:szCs w:val="32"/>
        </w:rPr>
        <w:t>▓</w:t>
      </w:r>
      <w:proofErr w:type="gramEnd"/>
      <w:r w:rsidRPr="00E738E1">
        <w:rPr>
          <w:rFonts w:ascii="標楷體" w:eastAsia="標楷體" w:hAnsi="標楷體" w:hint="eastAsia"/>
          <w:sz w:val="32"/>
          <w:szCs w:val="32"/>
        </w:rPr>
        <w:t>申請期限：109年06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E738E1">
        <w:rPr>
          <w:rFonts w:ascii="標楷體" w:eastAsia="標楷體" w:hAnsi="標楷體" w:hint="eastAsia"/>
          <w:sz w:val="32"/>
          <w:szCs w:val="32"/>
        </w:rPr>
        <w:t>15(</w:t>
      </w:r>
      <w:proofErr w:type="gramStart"/>
      <w:r w:rsidRPr="00E738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738E1">
        <w:rPr>
          <w:rFonts w:ascii="標楷體" w:eastAsia="標楷體" w:hAnsi="標楷體" w:hint="eastAsia"/>
          <w:sz w:val="32"/>
          <w:szCs w:val="32"/>
        </w:rPr>
        <w:t>)至</w:t>
      </w:r>
      <w:r>
        <w:rPr>
          <w:rFonts w:ascii="標楷體" w:eastAsia="標楷體" w:hAnsi="標楷體" w:hint="eastAsia"/>
          <w:sz w:val="32"/>
          <w:szCs w:val="32"/>
        </w:rPr>
        <w:t>109/</w:t>
      </w:r>
      <w:r w:rsidRPr="00E738E1">
        <w:rPr>
          <w:rFonts w:ascii="標楷體" w:eastAsia="標楷體" w:hAnsi="標楷體" w:hint="eastAsia"/>
          <w:sz w:val="32"/>
          <w:szCs w:val="32"/>
        </w:rPr>
        <w:t>08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E738E1">
        <w:rPr>
          <w:rFonts w:ascii="標楷體" w:eastAsia="標楷體" w:hAnsi="標楷體" w:hint="eastAsia"/>
          <w:sz w:val="32"/>
          <w:szCs w:val="32"/>
        </w:rPr>
        <w:t>31(</w:t>
      </w:r>
      <w:proofErr w:type="gramStart"/>
      <w:r w:rsidRPr="00E738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738E1">
        <w:rPr>
          <w:rFonts w:ascii="標楷體" w:eastAsia="標楷體" w:hAnsi="標楷體" w:hint="eastAsia"/>
          <w:sz w:val="32"/>
          <w:szCs w:val="32"/>
        </w:rPr>
        <w:t>)</w:t>
      </w:r>
    </w:p>
    <w:p w:rsidR="00E738E1" w:rsidRDefault="00E738E1" w:rsidP="00E738E1">
      <w:pPr>
        <w:rPr>
          <w:rFonts w:ascii="標楷體" w:eastAsia="標楷體" w:hAnsi="標楷體" w:hint="eastAsia"/>
          <w:sz w:val="32"/>
          <w:szCs w:val="32"/>
        </w:rPr>
      </w:pPr>
      <w:r w:rsidRPr="00E738E1">
        <w:rPr>
          <w:rFonts w:ascii="標楷體" w:eastAsia="標楷體" w:hAnsi="標楷體" w:hint="eastAsia"/>
          <w:sz w:val="32"/>
          <w:szCs w:val="32"/>
        </w:rPr>
        <w:t>★本申請表適用對象以本校在校生、碩士班、外籍生、延修(畢)生，另依本校學生宿舍【住宿輔導辦法第六條】規定；己畢業生、退、休、轉出學生，恕不接受申請住宿。</w:t>
      </w:r>
    </w:p>
    <w:p w:rsidR="00E738E1" w:rsidRPr="00E738E1" w:rsidRDefault="00E738E1" w:rsidP="00E738E1">
      <w:pPr>
        <w:rPr>
          <w:rFonts w:ascii="標楷體" w:eastAsia="標楷體" w:hAnsi="標楷體" w:hint="eastAsia"/>
          <w:sz w:val="32"/>
          <w:szCs w:val="32"/>
        </w:rPr>
      </w:pPr>
      <w:r w:rsidRPr="00E738E1">
        <w:rPr>
          <w:rFonts w:ascii="標楷體" w:eastAsia="標楷體" w:hAnsi="標楷體" w:hint="eastAsia"/>
          <w:sz w:val="32"/>
          <w:szCs w:val="32"/>
        </w:rPr>
        <w:t>★請親自依個人實際需求申請，切勿申請後不進住，因故無法住宿時，請於公告床位前以電話取消，否則取消109-2學期及寒假住宿資格。</w:t>
      </w:r>
    </w:p>
    <w:p w:rsidR="00E738E1" w:rsidRDefault="00E738E1" w:rsidP="00E738E1">
      <w:pPr>
        <w:rPr>
          <w:rFonts w:ascii="標楷體" w:eastAsia="標楷體" w:hAnsi="標楷體" w:hint="eastAsia"/>
          <w:sz w:val="32"/>
          <w:szCs w:val="32"/>
        </w:rPr>
      </w:pPr>
      <w:r w:rsidRPr="00E738E1">
        <w:rPr>
          <w:rFonts w:ascii="標楷體" w:eastAsia="標楷體" w:hAnsi="標楷體" w:hint="eastAsia"/>
          <w:sz w:val="32"/>
          <w:szCs w:val="32"/>
        </w:rPr>
        <w:t>★恕不接受親朋好友代為申請或己申請床位讓渡等情事，視同取消資格</w:t>
      </w:r>
    </w:p>
    <w:p w:rsidR="00E738E1" w:rsidRDefault="00E738E1" w:rsidP="00E738E1">
      <w:pPr>
        <w:jc w:val="center"/>
        <w:rPr>
          <w:rFonts w:ascii="標楷體" w:eastAsia="標楷體" w:hAnsi="標楷體" w:hint="eastAsia"/>
          <w:color w:val="1F497D" w:themeColor="text2"/>
          <w:sz w:val="32"/>
          <w:szCs w:val="32"/>
        </w:rPr>
      </w:pPr>
      <w:r w:rsidRPr="00E738E1">
        <w:rPr>
          <w:rFonts w:ascii="標楷體" w:eastAsia="標楷體" w:hAnsi="標楷體"/>
          <w:color w:val="1F497D" w:themeColor="text2"/>
          <w:sz w:val="32"/>
          <w:szCs w:val="32"/>
        </w:rPr>
        <w:t>https://forms.gle/nK97M3gT3qDsiH2x6</w:t>
      </w:r>
    </w:p>
    <w:p w:rsidR="00E738E1" w:rsidRPr="00E738E1" w:rsidRDefault="00E738E1" w:rsidP="00E738E1">
      <w:pPr>
        <w:jc w:val="center"/>
        <w:rPr>
          <w:rFonts w:ascii="標楷體" w:eastAsia="標楷體" w:hAnsi="標楷體"/>
          <w:color w:val="1F497D" w:themeColor="text2"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color w:val="1F497D" w:themeColor="text2"/>
          <w:sz w:val="32"/>
          <w:szCs w:val="32"/>
        </w:rPr>
        <w:drawing>
          <wp:inline distT="0" distB="0" distL="0" distR="0">
            <wp:extent cx="3505200" cy="2926080"/>
            <wp:effectExtent l="0" t="0" r="0" b="7620"/>
            <wp:docPr id="1" name="圖片 1" descr="C:\Users\OFFICE\Desktop\中華科大109-1 女生學生宿舍住宿申請表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中華科大109-1 女生學生宿舍住宿申請表_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8E1" w:rsidRPr="00E738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E1"/>
    <w:rsid w:val="002A4358"/>
    <w:rsid w:val="00E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8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38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8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3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2020-06-09T15:57:00Z</dcterms:created>
  <dcterms:modified xsi:type="dcterms:W3CDTF">2020-06-09T16:04:00Z</dcterms:modified>
</cp:coreProperties>
</file>