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B" w:rsidRPr="00000235" w:rsidRDefault="00FA3C9B" w:rsidP="00FA3C9B">
      <w:pPr>
        <w:autoSpaceDE w:val="0"/>
        <w:autoSpaceDN w:val="0"/>
        <w:adjustRightInd w:val="0"/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00235"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附件：</w:t>
      </w:r>
      <w:r w:rsidR="003125BB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2020</w:t>
      </w:r>
      <w:r w:rsidR="003125BB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企業經營</w:t>
      </w:r>
      <w:r w:rsidR="00000235" w:rsidRPr="00000235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及創新與創業管理研討會</w:t>
      </w:r>
      <w:r w:rsidRPr="00000235"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格式</w:t>
      </w:r>
    </w:p>
    <w:p w:rsidR="00BD3B7E" w:rsidRDefault="00BD3B7E" w:rsidP="00C4205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2"/>
          <w:szCs w:val="32"/>
        </w:rPr>
      </w:pPr>
      <w:r w:rsidRPr="00C42053">
        <w:rPr>
          <w:rFonts w:eastAsia="標楷體"/>
          <w:b/>
          <w:kern w:val="0"/>
          <w:sz w:val="32"/>
          <w:szCs w:val="32"/>
        </w:rPr>
        <w:t>論文標題</w:t>
      </w:r>
      <w:r w:rsidRPr="00C42053">
        <w:rPr>
          <w:rFonts w:eastAsia="標楷體"/>
          <w:b/>
          <w:kern w:val="0"/>
          <w:sz w:val="32"/>
          <w:szCs w:val="32"/>
        </w:rPr>
        <w:t xml:space="preserve"> </w:t>
      </w:r>
      <w:r w:rsidRPr="00C42053">
        <w:rPr>
          <w:rFonts w:eastAsia="標楷體"/>
          <w:b/>
          <w:bCs/>
          <w:kern w:val="0"/>
          <w:sz w:val="32"/>
          <w:szCs w:val="32"/>
        </w:rPr>
        <w:t xml:space="preserve">(16 </w:t>
      </w:r>
      <w:proofErr w:type="gramStart"/>
      <w:r w:rsidRPr="00C42053">
        <w:rPr>
          <w:rFonts w:eastAsia="標楷體"/>
          <w:b/>
          <w:kern w:val="0"/>
          <w:sz w:val="32"/>
          <w:szCs w:val="32"/>
        </w:rPr>
        <w:t>號字粗</w:t>
      </w:r>
      <w:proofErr w:type="gramEnd"/>
      <w:r w:rsidRPr="00C42053">
        <w:rPr>
          <w:rFonts w:eastAsia="標楷體"/>
          <w:b/>
          <w:kern w:val="0"/>
          <w:sz w:val="32"/>
          <w:szCs w:val="32"/>
        </w:rPr>
        <w:t>體</w:t>
      </w:r>
      <w:r w:rsidRPr="00C42053">
        <w:rPr>
          <w:rFonts w:eastAsia="標楷體"/>
          <w:b/>
          <w:bCs/>
          <w:kern w:val="0"/>
          <w:sz w:val="32"/>
          <w:szCs w:val="32"/>
        </w:rPr>
        <w:t>)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</w:rPr>
      </w:pPr>
      <w:r w:rsidRPr="00C42053">
        <w:rPr>
          <w:rFonts w:eastAsia="標楷體"/>
          <w:b/>
          <w:kern w:val="0"/>
        </w:rPr>
        <w:t>作者姓名</w:t>
      </w:r>
      <w:r w:rsidR="00C42053">
        <w:rPr>
          <w:rStyle w:val="a6"/>
          <w:rFonts w:eastAsia="標楷體"/>
          <w:b/>
          <w:kern w:val="0"/>
        </w:rPr>
        <w:footnoteReference w:id="1"/>
      </w:r>
      <w:r w:rsidRPr="00C42053">
        <w:rPr>
          <w:rFonts w:eastAsia="標楷體"/>
          <w:b/>
          <w:bCs/>
          <w:kern w:val="0"/>
        </w:rPr>
        <w:t xml:space="preserve"> (12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</w:t>
      </w:r>
      <w:r w:rsidRPr="00C42053">
        <w:rPr>
          <w:rFonts w:eastAsia="標楷體"/>
          <w:b/>
          <w:bCs/>
          <w:kern w:val="0"/>
        </w:rPr>
        <w:t>)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>服務單位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 xml:space="preserve">E-mail </w:t>
      </w:r>
      <w:r w:rsidRPr="00C42053">
        <w:rPr>
          <w:rFonts w:eastAsia="標楷體"/>
          <w:kern w:val="0"/>
        </w:rPr>
        <w:t>帳號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  <w:sz w:val="22"/>
          <w:szCs w:val="22"/>
        </w:rPr>
      </w:pPr>
    </w:p>
    <w:p w:rsidR="00FA3C9B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  <w:r w:rsidRPr="001844A9">
        <w:rPr>
          <w:rFonts w:eastAsia="標楷體"/>
          <w:kern w:val="0"/>
          <w:sz w:val="22"/>
          <w:szCs w:val="22"/>
        </w:rPr>
        <w:t>摘要</w:t>
      </w:r>
      <w:r w:rsidRPr="001844A9">
        <w:rPr>
          <w:rFonts w:eastAsia="標楷體"/>
          <w:kern w:val="0"/>
          <w:sz w:val="22"/>
          <w:szCs w:val="22"/>
        </w:rPr>
        <w:t xml:space="preserve"> </w:t>
      </w:r>
      <w:r w:rsidRPr="001844A9">
        <w:rPr>
          <w:rFonts w:eastAsia="標楷體"/>
          <w:b/>
          <w:bCs/>
          <w:kern w:val="0"/>
          <w:sz w:val="22"/>
          <w:szCs w:val="22"/>
        </w:rPr>
        <w:t>(Abstract)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2"/>
          <w:szCs w:val="22"/>
        </w:rPr>
      </w:pPr>
      <w:r w:rsidRPr="00C42053">
        <w:rPr>
          <w:rFonts w:eastAsia="標楷體"/>
          <w:kern w:val="0"/>
        </w:rPr>
        <w:t>中文摘要以標楷體</w:t>
      </w:r>
      <w:r w:rsidRPr="00C42053">
        <w:rPr>
          <w:rFonts w:eastAsia="標楷體"/>
          <w:kern w:val="0"/>
        </w:rPr>
        <w:t>(</w:t>
      </w:r>
      <w:r w:rsidRPr="00C42053">
        <w:rPr>
          <w:rFonts w:eastAsia="標楷體"/>
          <w:kern w:val="0"/>
        </w:rPr>
        <w:t>英文摘要以</w:t>
      </w:r>
      <w:r w:rsidRPr="00C42053">
        <w:rPr>
          <w:rFonts w:eastAsia="標楷體"/>
          <w:kern w:val="0"/>
        </w:rPr>
        <w:t xml:space="preserve">Times New Roman)12 </w:t>
      </w:r>
      <w:proofErr w:type="gramStart"/>
      <w:r w:rsidRPr="00C42053">
        <w:rPr>
          <w:rFonts w:eastAsia="標楷體"/>
          <w:kern w:val="0"/>
        </w:rPr>
        <w:t>號字編輯</w:t>
      </w:r>
      <w:proofErr w:type="gramEnd"/>
      <w:r w:rsidRPr="00C42053">
        <w:rPr>
          <w:rFonts w:eastAsia="標楷體"/>
          <w:kern w:val="0"/>
        </w:rPr>
        <w:t>。原則上不分段落，簡述問題背景與動機、研究目的、研究方法與分析工具、實證研究主要結果與貢獻等。摘要以不超過</w:t>
      </w:r>
      <w:r w:rsidRPr="00C42053">
        <w:rPr>
          <w:rFonts w:eastAsia="標楷體"/>
          <w:kern w:val="0"/>
        </w:rPr>
        <w:t xml:space="preserve">300 </w:t>
      </w:r>
      <w:r w:rsidRPr="00C42053">
        <w:rPr>
          <w:rFonts w:eastAsia="標楷體"/>
          <w:kern w:val="0"/>
        </w:rPr>
        <w:t>字為原則</w:t>
      </w:r>
      <w:r w:rsidRPr="001844A9">
        <w:rPr>
          <w:rFonts w:eastAsia="標楷體"/>
          <w:kern w:val="0"/>
          <w:sz w:val="22"/>
          <w:szCs w:val="22"/>
        </w:rPr>
        <w:t>。</w:t>
      </w:r>
      <w:r w:rsidR="00C42053" w:rsidRPr="00C42053">
        <w:rPr>
          <w:rFonts w:eastAsia="標楷體"/>
          <w:kern w:val="0"/>
        </w:rPr>
        <w:t xml:space="preserve">(12 </w:t>
      </w:r>
      <w:proofErr w:type="gramStart"/>
      <w:r w:rsidR="00C42053" w:rsidRPr="00C42053">
        <w:rPr>
          <w:rFonts w:eastAsia="標楷體"/>
          <w:kern w:val="0"/>
        </w:rPr>
        <w:t>號字</w:t>
      </w:r>
      <w:proofErr w:type="gramEnd"/>
      <w:r w:rsidR="00C42053" w:rsidRPr="00C42053">
        <w:rPr>
          <w:rFonts w:eastAsia="標楷體"/>
          <w:kern w:val="0"/>
        </w:rPr>
        <w:t>)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kern w:val="0"/>
        </w:rPr>
        <w:t>關鍵詞</w:t>
      </w:r>
      <w:r w:rsidRPr="00C42053">
        <w:rPr>
          <w:rFonts w:eastAsia="標楷體"/>
          <w:b/>
          <w:bCs/>
          <w:kern w:val="0"/>
        </w:rPr>
        <w:t>(Keywords)</w:t>
      </w:r>
      <w:r w:rsidRPr="00C42053">
        <w:rPr>
          <w:rFonts w:eastAsia="標楷體"/>
          <w:b/>
          <w:kern w:val="0"/>
        </w:rPr>
        <w:t>：</w:t>
      </w:r>
      <w:r w:rsidRPr="00C42053">
        <w:rPr>
          <w:rFonts w:eastAsia="標楷體"/>
          <w:b/>
          <w:kern w:val="0"/>
        </w:rPr>
        <w:t xml:space="preserve"> </w:t>
      </w:r>
      <w:r w:rsidRPr="00C42053">
        <w:rPr>
          <w:rFonts w:eastAsia="標楷體"/>
          <w:b/>
          <w:bCs/>
          <w:kern w:val="0"/>
        </w:rPr>
        <w:t xml:space="preserve">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體，至多五組關鍵詞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>1.</w:t>
      </w:r>
      <w:r w:rsidR="00D72D6F">
        <w:rPr>
          <w:rFonts w:eastAsia="標楷體" w:hint="eastAsia"/>
          <w:b/>
          <w:bCs/>
          <w:kern w:val="0"/>
        </w:rPr>
        <w:t xml:space="preserve"> </w:t>
      </w:r>
      <w:r w:rsidRPr="00C42053">
        <w:rPr>
          <w:rFonts w:eastAsia="標楷體"/>
          <w:b/>
          <w:kern w:val="0"/>
        </w:rPr>
        <w:t>章節</w:t>
      </w:r>
    </w:p>
    <w:p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以中文撰文，章節之標號如下</w:t>
      </w:r>
      <w:r w:rsidRPr="001844A9">
        <w:rPr>
          <w:rFonts w:eastAsia="標楷體"/>
          <w:kern w:val="0"/>
        </w:rPr>
        <w:t>:</w:t>
      </w:r>
    </w:p>
    <w:p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壹、緒論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貳、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一、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400" w:firstLine="96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</w:t>
      </w:r>
      <w:proofErr w:type="gramStart"/>
      <w:r w:rsidRPr="001844A9">
        <w:rPr>
          <w:rFonts w:eastAsia="標楷體"/>
          <w:kern w:val="0"/>
        </w:rPr>
        <w:t>一</w:t>
      </w:r>
      <w:proofErr w:type="gramEnd"/>
      <w:r w:rsidRPr="001844A9">
        <w:rPr>
          <w:rFonts w:eastAsia="標楷體"/>
          <w:kern w:val="0"/>
        </w:rPr>
        <w:t>)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600" w:firstLine="14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700" w:firstLine="16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(1)</w:t>
      </w:r>
    </w:p>
    <w:p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0"/>
          <w:szCs w:val="20"/>
        </w:rPr>
      </w:pPr>
    </w:p>
    <w:p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lastRenderedPageBreak/>
        <w:t>以英文撰文，章節之標號如下</w:t>
      </w:r>
      <w:r w:rsidRPr="001844A9">
        <w:rPr>
          <w:rFonts w:eastAsia="標楷體"/>
          <w:kern w:val="0"/>
        </w:rPr>
        <w:t>:</w:t>
      </w:r>
    </w:p>
    <w:p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100" w:firstLine="2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2.1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50" w:firstLine="600"/>
        <w:rPr>
          <w:rFonts w:eastAsia="標楷體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844A9">
          <w:rPr>
            <w:rFonts w:eastAsia="標楷體"/>
            <w:kern w:val="0"/>
          </w:rPr>
          <w:t>2.1.1</w:t>
        </w:r>
      </w:smartTag>
    </w:p>
    <w:p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大標題為</w:t>
      </w:r>
      <w:r w:rsidRPr="001844A9">
        <w:rPr>
          <w:rFonts w:eastAsia="標楷體"/>
          <w:kern w:val="0"/>
        </w:rPr>
        <w:t xml:space="preserve">14 </w:t>
      </w:r>
      <w:proofErr w:type="gramStart"/>
      <w:r w:rsidRPr="001844A9">
        <w:rPr>
          <w:rFonts w:eastAsia="標楷體"/>
          <w:kern w:val="0"/>
        </w:rPr>
        <w:t>號字粗</w:t>
      </w:r>
      <w:proofErr w:type="gramEnd"/>
      <w:r w:rsidRPr="001844A9">
        <w:rPr>
          <w:rFonts w:eastAsia="標楷體"/>
          <w:kern w:val="0"/>
        </w:rPr>
        <w:t>體，置中對齊；次標題為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，靠左對齊。</w:t>
      </w:r>
    </w:p>
    <w:p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2. </w:t>
      </w:r>
      <w:r w:rsidRPr="00C42053">
        <w:rPr>
          <w:rFonts w:eastAsia="標楷體"/>
          <w:b/>
          <w:kern w:val="0"/>
        </w:rPr>
        <w:t>本文編輯</w:t>
      </w:r>
    </w:p>
    <w:p w:rsidR="00FA3C9B" w:rsidRDefault="00FA3C9B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本研討會接受中文或英文全文論文，中文請採用標楷體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、英文請採用</w:t>
      </w:r>
      <w:r w:rsidRPr="001844A9">
        <w:rPr>
          <w:rFonts w:eastAsia="標楷體"/>
          <w:kern w:val="0"/>
        </w:rPr>
        <w:t>Times New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>Roman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、單欄方式編輯。所有表格</w:t>
      </w:r>
      <w:r w:rsidRPr="001844A9">
        <w:rPr>
          <w:rFonts w:eastAsia="標楷體"/>
          <w:kern w:val="0"/>
        </w:rPr>
        <w:t>(Tables)</w:t>
      </w:r>
      <w:r w:rsidRPr="001844A9">
        <w:rPr>
          <w:rFonts w:eastAsia="標楷體"/>
          <w:kern w:val="0"/>
        </w:rPr>
        <w:t>及插圖</w:t>
      </w:r>
      <w:r w:rsidRPr="001844A9">
        <w:rPr>
          <w:rFonts w:eastAsia="標楷體"/>
          <w:kern w:val="0"/>
        </w:rPr>
        <w:t>(Figures)</w:t>
      </w:r>
      <w:proofErr w:type="gramStart"/>
      <w:r w:rsidRPr="001844A9">
        <w:rPr>
          <w:rFonts w:eastAsia="標楷體"/>
          <w:kern w:val="0"/>
        </w:rPr>
        <w:t>均須依序</w:t>
      </w:r>
      <w:proofErr w:type="gramEnd"/>
      <w:r w:rsidRPr="001844A9">
        <w:rPr>
          <w:rFonts w:eastAsia="標楷體"/>
          <w:kern w:val="0"/>
        </w:rPr>
        <w:t>編號並且以置中對齊方式置於本文之適當位置。表標題置於表格正上方、插圖標題置於圖形正下方，圖表編號一律以阿拉伯數字表之。</w:t>
      </w:r>
    </w:p>
    <w:p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3. </w:t>
      </w:r>
      <w:r w:rsidRPr="00C42053">
        <w:rPr>
          <w:rFonts w:eastAsia="標楷體"/>
          <w:b/>
          <w:kern w:val="0"/>
        </w:rPr>
        <w:t>數學式</w:t>
      </w:r>
    </w:p>
    <w:p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所有的</w:t>
      </w:r>
      <w:proofErr w:type="gramStart"/>
      <w:r w:rsidRPr="001844A9">
        <w:rPr>
          <w:rFonts w:eastAsia="標楷體"/>
          <w:kern w:val="0"/>
        </w:rPr>
        <w:t>數學式皆須</w:t>
      </w:r>
      <w:proofErr w:type="gramEnd"/>
      <w:r w:rsidRPr="001844A9">
        <w:rPr>
          <w:rFonts w:eastAsia="標楷體"/>
          <w:kern w:val="0"/>
        </w:rPr>
        <w:t>另立一行及</w:t>
      </w:r>
      <w:proofErr w:type="gramStart"/>
      <w:r w:rsidRPr="001844A9">
        <w:rPr>
          <w:rFonts w:eastAsia="標楷體"/>
          <w:kern w:val="0"/>
        </w:rPr>
        <w:t>左邊縮</w:t>
      </w:r>
      <w:proofErr w:type="gramEnd"/>
      <w:r w:rsidRPr="001844A9">
        <w:rPr>
          <w:rFonts w:eastAsia="標楷體"/>
          <w:kern w:val="0"/>
        </w:rPr>
        <w:t>排</w:t>
      </w:r>
      <w:r w:rsidRPr="001844A9">
        <w:rPr>
          <w:rFonts w:eastAsia="標楷體"/>
          <w:kern w:val="0"/>
        </w:rPr>
        <w:t xml:space="preserve">2 </w:t>
      </w:r>
      <w:proofErr w:type="gramStart"/>
      <w:r w:rsidRPr="001844A9">
        <w:rPr>
          <w:rFonts w:eastAsia="標楷體"/>
          <w:kern w:val="0"/>
        </w:rPr>
        <w:t>個</w:t>
      </w:r>
      <w:proofErr w:type="gramEnd"/>
      <w:r w:rsidRPr="001844A9">
        <w:rPr>
          <w:rFonts w:eastAsia="標楷體"/>
          <w:kern w:val="0"/>
        </w:rPr>
        <w:t>字元的方式表達，並且依照本文中出現之順序給予編號：</w:t>
      </w:r>
    </w:p>
    <w:p w:rsidR="00BD3B7E" w:rsidRPr="001844A9" w:rsidRDefault="00BD3B7E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</w:p>
    <w:p w:rsidR="00BD3B7E" w:rsidRPr="000510FC" w:rsidRDefault="00BD3B7E" w:rsidP="00397D06">
      <w:pPr>
        <w:spacing w:line="360" w:lineRule="auto"/>
        <w:ind w:firstLineChars="200" w:firstLine="480"/>
        <w:jc w:val="both"/>
      </w:pPr>
      <w:r w:rsidRPr="000510FC">
        <w:rPr>
          <w:position w:val="-12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9.5pt" o:ole="">
            <v:imagedata r:id="rId7" o:title=""/>
          </v:shape>
          <o:OLEObject Type="Embed" ProgID="Equation.3" ShapeID="_x0000_i1025" DrawAspect="Content" ObjectID="_1647589501" r:id="rId8"/>
        </w:objec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  <w:t>(</w:t>
      </w:r>
      <w:r>
        <w:rPr>
          <w:rFonts w:hint="eastAsia"/>
        </w:rPr>
        <w:t>1</w:t>
      </w:r>
      <w:r w:rsidRPr="000510FC">
        <w:rPr>
          <w:rFonts w:hint="eastAsia"/>
        </w:rPr>
        <w:t>)</w:t>
      </w:r>
    </w:p>
    <w:p w:rsid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</w:t>
      </w:r>
    </w:p>
    <w:p w:rsidR="00FA3C9B" w:rsidRP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BD3B7E">
        <w:rPr>
          <w:rFonts w:eastAsia="標楷體"/>
          <w:b/>
          <w:bCs/>
          <w:kern w:val="0"/>
        </w:rPr>
        <w:t xml:space="preserve">4. </w:t>
      </w:r>
      <w:r w:rsidRPr="00BD3B7E">
        <w:rPr>
          <w:rFonts w:eastAsia="標楷體"/>
          <w:b/>
          <w:kern w:val="0"/>
        </w:rPr>
        <w:t>間距</w:t>
      </w:r>
    </w:p>
    <w:p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0"/>
          <w:szCs w:val="20"/>
        </w:rPr>
      </w:pPr>
      <w:r w:rsidRPr="001844A9">
        <w:rPr>
          <w:rFonts w:eastAsia="標楷體"/>
          <w:kern w:val="0"/>
        </w:rPr>
        <w:t>論文全文每一頁上、下保留</w:t>
      </w:r>
      <w:smartTag w:uri="urn:schemas-microsoft-com:office:smarttags" w:element="chmetcnv">
        <w:smartTagPr>
          <w:attr w:name="UnitName" w:val="公分"/>
          <w:attr w:name="SourceValue" w:val="2.54"/>
          <w:attr w:name="HasSpace" w:val="True"/>
          <w:attr w:name="Negative" w:val="False"/>
          <w:attr w:name="NumberType" w:val="1"/>
          <w:attr w:name="TCSC" w:val="0"/>
        </w:smartTagPr>
        <w:r w:rsidRPr="001844A9">
          <w:rPr>
            <w:rFonts w:eastAsia="標楷體"/>
            <w:kern w:val="0"/>
          </w:rPr>
          <w:t xml:space="preserve">2.54 </w:t>
        </w:r>
        <w:proofErr w:type="gramStart"/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，</w:t>
      </w:r>
      <w:proofErr w:type="gramEnd"/>
      <w:r w:rsidRPr="001844A9">
        <w:rPr>
          <w:rFonts w:eastAsia="標楷體"/>
          <w:kern w:val="0"/>
        </w:rPr>
        <w:t>左、右保留</w:t>
      </w:r>
      <w:smartTag w:uri="urn:schemas-microsoft-com:office:smarttags" w:element="chmetcnv">
        <w:smartTagPr>
          <w:attr w:name="UnitName" w:val="公分"/>
          <w:attr w:name="SourceValue" w:val="3.17"/>
          <w:attr w:name="HasSpace" w:val="True"/>
          <w:attr w:name="Negative" w:val="False"/>
          <w:attr w:name="NumberType" w:val="1"/>
          <w:attr w:name="TCSC" w:val="0"/>
        </w:smartTagPr>
        <w:r w:rsidRPr="001844A9">
          <w:rPr>
            <w:rFonts w:eastAsia="標楷體"/>
            <w:kern w:val="0"/>
          </w:rPr>
          <w:t xml:space="preserve">3.17 </w:t>
        </w:r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的邊界，每一段落與前後段落的間距皆設定為零，行距設定為</w:t>
      </w:r>
      <w:r w:rsidRPr="001844A9">
        <w:rPr>
          <w:rFonts w:eastAsia="標楷體"/>
          <w:kern w:val="0"/>
        </w:rPr>
        <w:t xml:space="preserve">1.5 </w:t>
      </w:r>
      <w:proofErr w:type="gramStart"/>
      <w:r w:rsidRPr="001844A9">
        <w:rPr>
          <w:rFonts w:eastAsia="標楷體"/>
          <w:kern w:val="0"/>
        </w:rPr>
        <w:t>倍</w:t>
      </w:r>
      <w:proofErr w:type="gramEnd"/>
      <w:r w:rsidRPr="001844A9">
        <w:rPr>
          <w:rFonts w:eastAsia="標楷體"/>
          <w:kern w:val="0"/>
        </w:rPr>
        <w:t>行高。主要段落</w:t>
      </w:r>
      <w:r w:rsidRPr="001844A9">
        <w:rPr>
          <w:rFonts w:eastAsia="標楷體"/>
          <w:kern w:val="0"/>
        </w:rPr>
        <w:t>(1,2,…)</w:t>
      </w:r>
      <w:r w:rsidRPr="001844A9">
        <w:rPr>
          <w:rFonts w:eastAsia="標楷體"/>
          <w:kern w:val="0"/>
        </w:rPr>
        <w:t>與次要段落</w:t>
      </w:r>
      <w:r w:rsidRPr="001844A9">
        <w:rPr>
          <w:rFonts w:eastAsia="標楷體"/>
          <w:kern w:val="0"/>
        </w:rPr>
        <w:t>(2.1, 2.2, …)</w:t>
      </w:r>
      <w:r w:rsidRPr="001844A9">
        <w:rPr>
          <w:rFonts w:eastAsia="標楷體"/>
          <w:kern w:val="0"/>
        </w:rPr>
        <w:t>之間距為空一行，每一段落之起始空兩格。</w:t>
      </w:r>
    </w:p>
    <w:p w:rsidR="005F075F" w:rsidRPr="001844A9" w:rsidRDefault="005F075F" w:rsidP="00397D06">
      <w:pPr>
        <w:spacing w:line="360" w:lineRule="auto"/>
        <w:rPr>
          <w:rFonts w:eastAsia="標楷體"/>
        </w:rPr>
      </w:pPr>
    </w:p>
    <w:p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5.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頁數限制</w:t>
      </w:r>
    </w:p>
    <w:p w:rsidR="006C57D5" w:rsidRDefault="00AB2728" w:rsidP="006C57D5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論文全文以</w:t>
      </w:r>
      <w:r w:rsidRPr="001844A9">
        <w:rPr>
          <w:rFonts w:eastAsia="標楷體"/>
          <w:color w:val="000000"/>
          <w:kern w:val="0"/>
        </w:rPr>
        <w:t xml:space="preserve">A4 </w:t>
      </w:r>
      <w:r w:rsidRPr="001844A9">
        <w:rPr>
          <w:rFonts w:eastAsia="標楷體"/>
          <w:color w:val="000000"/>
          <w:kern w:val="0"/>
        </w:rPr>
        <w:t>紙張</w:t>
      </w:r>
      <w:r w:rsidR="00AA14E3">
        <w:rPr>
          <w:rFonts w:eastAsia="標楷體" w:hint="eastAsia"/>
          <w:color w:val="000000"/>
          <w:kern w:val="0"/>
        </w:rPr>
        <w:t>1</w:t>
      </w:r>
      <w:r w:rsidRPr="001844A9">
        <w:rPr>
          <w:rFonts w:eastAsia="標楷體"/>
          <w:color w:val="000000"/>
          <w:kern w:val="0"/>
        </w:rPr>
        <w:t xml:space="preserve">5 </w:t>
      </w:r>
      <w:r w:rsidRPr="001844A9">
        <w:rPr>
          <w:rFonts w:eastAsia="標楷體"/>
          <w:color w:val="000000"/>
          <w:kern w:val="0"/>
        </w:rPr>
        <w:t>頁為原則，</w:t>
      </w:r>
      <w:proofErr w:type="gramStart"/>
      <w:r w:rsidRPr="001844A9">
        <w:rPr>
          <w:rFonts w:eastAsia="標楷體"/>
          <w:color w:val="000000"/>
          <w:kern w:val="0"/>
        </w:rPr>
        <w:t>每一頁請插入</w:t>
      </w:r>
      <w:proofErr w:type="gramEnd"/>
      <w:r w:rsidRPr="001844A9">
        <w:rPr>
          <w:rFonts w:eastAsia="標楷體"/>
          <w:color w:val="000000"/>
          <w:kern w:val="0"/>
        </w:rPr>
        <w:t>頁碼，編輯完成請以</w:t>
      </w:r>
      <w:r w:rsidRPr="001844A9">
        <w:rPr>
          <w:rFonts w:eastAsia="標楷體"/>
          <w:color w:val="000000"/>
          <w:kern w:val="0"/>
        </w:rPr>
        <w:t xml:space="preserve">Word </w:t>
      </w:r>
      <w:r w:rsidRPr="001844A9">
        <w:rPr>
          <w:rFonts w:eastAsia="標楷體"/>
          <w:color w:val="000000"/>
          <w:kern w:val="0"/>
        </w:rPr>
        <w:t>格式電子檔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檔名命名方式為請寫「</w:t>
      </w:r>
      <w:r w:rsidR="002A35E8">
        <w:rPr>
          <w:rFonts w:eastAsia="標楷體" w:hint="eastAsia"/>
          <w:color w:val="000000"/>
          <w:kern w:val="0"/>
        </w:rPr>
        <w:t>論文所屬領域類別</w:t>
      </w:r>
      <w:r w:rsidR="002A35E8">
        <w:rPr>
          <w:rFonts w:eastAsia="標楷體" w:hint="eastAsia"/>
          <w:color w:val="000000"/>
          <w:kern w:val="0"/>
        </w:rPr>
        <w:t>_</w:t>
      </w:r>
      <w:r w:rsidRPr="001844A9">
        <w:rPr>
          <w:rFonts w:eastAsia="標楷體"/>
          <w:color w:val="000000"/>
          <w:kern w:val="0"/>
        </w:rPr>
        <w:t>第一位作者</w:t>
      </w:r>
      <w:r w:rsidR="002A35E8">
        <w:rPr>
          <w:rFonts w:eastAsia="標楷體" w:hint="eastAsia"/>
          <w:color w:val="000000"/>
          <w:kern w:val="0"/>
        </w:rPr>
        <w:t>_</w:t>
      </w:r>
      <w:r w:rsidR="002A35E8">
        <w:rPr>
          <w:rFonts w:eastAsia="標楷體" w:hint="eastAsia"/>
          <w:color w:val="000000"/>
          <w:kern w:val="0"/>
        </w:rPr>
        <w:t>論文名稱</w:t>
      </w:r>
      <w:r w:rsidRPr="001844A9">
        <w:rPr>
          <w:rFonts w:eastAsia="標楷體"/>
          <w:color w:val="000000"/>
          <w:kern w:val="0"/>
        </w:rPr>
        <w:t>」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例如：</w:t>
      </w:r>
      <w:r w:rsidR="008020C6" w:rsidRPr="008020C6">
        <w:rPr>
          <w:rFonts w:eastAsia="標楷體" w:hint="eastAsia"/>
          <w:b/>
          <w:color w:val="000000"/>
          <w:kern w:val="0"/>
        </w:rPr>
        <w:t>資訊管理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王大明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無線技術應用於智能化追蹤管理之研究</w:t>
      </w:r>
      <w:r w:rsidRPr="001844A9">
        <w:rPr>
          <w:rFonts w:eastAsia="標楷體"/>
          <w:color w:val="000000"/>
          <w:kern w:val="0"/>
        </w:rPr>
        <w:t>)</w:t>
      </w:r>
    </w:p>
    <w:p w:rsidR="00AB2728" w:rsidRPr="006C57D5" w:rsidRDefault="00F029B1" w:rsidP="006C57D5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color w:val="0000FF"/>
          <w:kern w:val="0"/>
        </w:rPr>
      </w:pPr>
      <w:r w:rsidRPr="006C57D5">
        <w:rPr>
          <w:rFonts w:eastAsia="標楷體" w:hint="eastAsia"/>
          <w:b/>
          <w:color w:val="000000"/>
          <w:kern w:val="0"/>
          <w:sz w:val="32"/>
          <w:szCs w:val="32"/>
        </w:rPr>
        <w:lastRenderedPageBreak/>
        <w:t xml:space="preserve">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請勿以</w:t>
      </w:r>
      <w:r w:rsidR="00AB2728" w:rsidRPr="001844A9">
        <w:rPr>
          <w:rFonts w:eastAsia="標楷體"/>
          <w:i/>
          <w:iCs/>
          <w:color w:val="FF0000"/>
          <w:kern w:val="0"/>
        </w:rPr>
        <w:t xml:space="preserve">pdf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或其他檔案格式寄送，以</w:t>
      </w:r>
      <w:proofErr w:type="gramStart"/>
      <w:r w:rsidR="00AB2728" w:rsidRPr="001844A9">
        <w:rPr>
          <w:rFonts w:eastAsia="標楷體"/>
          <w:color w:val="FF0000"/>
          <w:kern w:val="0"/>
          <w:sz w:val="25"/>
          <w:szCs w:val="25"/>
        </w:rPr>
        <w:t>方便彙</w:t>
      </w:r>
      <w:proofErr w:type="gramEnd"/>
      <w:r w:rsidR="00AB2728" w:rsidRPr="001844A9">
        <w:rPr>
          <w:rFonts w:eastAsia="標楷體"/>
          <w:color w:val="FF0000"/>
          <w:kern w:val="0"/>
          <w:sz w:val="25"/>
          <w:szCs w:val="25"/>
        </w:rPr>
        <w:t>整製作論文集</w:t>
      </w:r>
      <w:r w:rsidR="00AB2728" w:rsidRPr="001844A9">
        <w:rPr>
          <w:rFonts w:eastAsia="標楷體"/>
          <w:color w:val="000000"/>
          <w:kern w:val="0"/>
        </w:rPr>
        <w:t>。</w:t>
      </w:r>
    </w:p>
    <w:p w:rsidR="00BD3B7E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6.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參考文獻</w:t>
      </w:r>
      <w:r w:rsidRPr="00BD3B7E">
        <w:rPr>
          <w:rFonts w:eastAsia="標楷體"/>
          <w:b/>
          <w:bCs/>
          <w:color w:val="000000"/>
          <w:kern w:val="0"/>
        </w:rPr>
        <w:t>(Reference)</w:t>
      </w:r>
    </w:p>
    <w:p w:rsidR="00AB2728" w:rsidRDefault="00AB2728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本文中所有引述到的文獻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包括書籍、期刊、研討會、雜誌等論文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都必須編入參考文獻中，以尊重智慧財產及學術倫理。文獻引</w:t>
      </w:r>
      <w:proofErr w:type="gramStart"/>
      <w:r w:rsidRPr="001844A9">
        <w:rPr>
          <w:rFonts w:eastAsia="標楷體"/>
          <w:color w:val="000000"/>
          <w:kern w:val="0"/>
        </w:rPr>
        <w:t>註</w:t>
      </w:r>
      <w:proofErr w:type="gramEnd"/>
      <w:r w:rsidRPr="001844A9">
        <w:rPr>
          <w:rFonts w:eastAsia="標楷體"/>
          <w:color w:val="000000"/>
          <w:kern w:val="0"/>
        </w:rPr>
        <w:t>與參考文獻</w:t>
      </w:r>
      <w:proofErr w:type="gramStart"/>
      <w:r w:rsidRPr="001844A9">
        <w:rPr>
          <w:rFonts w:eastAsia="標楷體"/>
          <w:color w:val="000000"/>
          <w:kern w:val="0"/>
        </w:rPr>
        <w:t>採</w:t>
      </w:r>
      <w:proofErr w:type="gramEnd"/>
      <w:r w:rsidRPr="001844A9">
        <w:rPr>
          <w:rFonts w:eastAsia="標楷體"/>
          <w:color w:val="000000"/>
          <w:kern w:val="0"/>
        </w:rPr>
        <w:t xml:space="preserve">APA </w:t>
      </w:r>
      <w:r w:rsidRPr="001844A9">
        <w:rPr>
          <w:rFonts w:eastAsia="標楷體"/>
          <w:color w:val="000000"/>
          <w:kern w:val="0"/>
        </w:rPr>
        <w:t>格式為原則。書目表達順序為先列中文文獻、後列英文文獻方式；不論是中文或英文文獻，皆須以作者姓氏為排序。範例如下：</w:t>
      </w:r>
    </w:p>
    <w:p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中文文獻</w:t>
      </w:r>
      <w:r w:rsidRPr="001844A9">
        <w:rPr>
          <w:rFonts w:eastAsia="標楷體"/>
          <w:color w:val="000000"/>
          <w:kern w:val="0"/>
        </w:rPr>
        <w:t>:</w:t>
      </w: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洪紹榮（</w:t>
      </w:r>
      <w:r w:rsidRPr="001844A9">
        <w:rPr>
          <w:rFonts w:eastAsia="標楷體"/>
          <w:color w:val="000000"/>
          <w:kern w:val="0"/>
        </w:rPr>
        <w:t>2004</w:t>
      </w:r>
      <w:r w:rsidRPr="001844A9">
        <w:rPr>
          <w:rFonts w:eastAsia="標楷體"/>
          <w:color w:val="000000"/>
          <w:kern w:val="0"/>
        </w:rPr>
        <w:t>），組織認同、領導風格與海外派遣員工工作投入關係之研究。彰化：大葉大學國際企業管理學系碩士論文。</w:t>
      </w:r>
    </w:p>
    <w:p w:rsidR="00AB2728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馬斯洛</w:t>
      </w:r>
      <w:r w:rsidRPr="001844A9">
        <w:rPr>
          <w:rFonts w:eastAsia="標楷體"/>
          <w:color w:val="000000"/>
          <w:kern w:val="0"/>
        </w:rPr>
        <w:t xml:space="preserve"> (Maslow A. H.</w:t>
      </w:r>
      <w:proofErr w:type="gramStart"/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著</w:t>
      </w:r>
      <w:proofErr w:type="gramEnd"/>
      <w:r w:rsidRPr="001844A9">
        <w:rPr>
          <w:rFonts w:eastAsia="標楷體"/>
          <w:color w:val="000000"/>
          <w:kern w:val="0"/>
        </w:rPr>
        <w:t xml:space="preserve"> (1991)</w:t>
      </w:r>
      <w:r w:rsidRPr="001844A9">
        <w:rPr>
          <w:rFonts w:eastAsia="標楷體"/>
          <w:color w:val="000000"/>
          <w:kern w:val="0"/>
        </w:rPr>
        <w:t>。動機與人格</w:t>
      </w:r>
      <w:r w:rsidRPr="001844A9">
        <w:rPr>
          <w:rFonts w:eastAsia="標楷體"/>
          <w:color w:val="000000"/>
          <w:kern w:val="0"/>
        </w:rPr>
        <w:t xml:space="preserve"> (Motivation and Personality)(</w:t>
      </w:r>
      <w:r w:rsidRPr="001844A9">
        <w:rPr>
          <w:rFonts w:eastAsia="標楷體"/>
          <w:color w:val="000000"/>
          <w:kern w:val="0"/>
        </w:rPr>
        <w:t>結構群編譯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。台北市：結構群。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原作</w:t>
      </w:r>
      <w:r w:rsidRPr="001844A9">
        <w:rPr>
          <w:rFonts w:eastAsia="標楷體"/>
          <w:color w:val="000000"/>
          <w:kern w:val="0"/>
        </w:rPr>
        <w:t>1954)</w:t>
      </w:r>
    </w:p>
    <w:p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英文文獻</w:t>
      </w: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Adams, J. S. (1963). </w:t>
      </w:r>
      <w:proofErr w:type="gramStart"/>
      <w:r w:rsidRPr="001844A9">
        <w:rPr>
          <w:rFonts w:eastAsia="標楷體"/>
          <w:color w:val="000000"/>
          <w:kern w:val="0"/>
        </w:rPr>
        <w:t>Toward an understanding of inequity.</w:t>
      </w:r>
      <w:proofErr w:type="gramEnd"/>
      <w:r w:rsidRPr="001844A9">
        <w:rPr>
          <w:rFonts w:eastAsia="標楷體"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Journal of Abnormal and Social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Psychology</w:t>
      </w:r>
      <w:r w:rsidRPr="001844A9">
        <w:rPr>
          <w:rFonts w:eastAsia="標楷體"/>
          <w:color w:val="000000"/>
          <w:kern w:val="0"/>
        </w:rPr>
        <w:t>, 67, 5, 422-436.</w:t>
      </w: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spellStart"/>
      <w:r w:rsidRPr="001844A9">
        <w:rPr>
          <w:rFonts w:eastAsia="標楷體"/>
          <w:color w:val="000000"/>
          <w:kern w:val="0"/>
        </w:rPr>
        <w:t>Alderfer</w:t>
      </w:r>
      <w:proofErr w:type="spellEnd"/>
      <w:r w:rsidRPr="001844A9">
        <w:rPr>
          <w:rFonts w:eastAsia="標楷體"/>
          <w:color w:val="000000"/>
          <w:kern w:val="0"/>
        </w:rPr>
        <w:t>, C. P</w:t>
      </w:r>
      <w:proofErr w:type="gramStart"/>
      <w:r w:rsidRPr="001844A9">
        <w:rPr>
          <w:rFonts w:eastAsia="標楷體"/>
          <w:color w:val="000000"/>
          <w:kern w:val="0"/>
        </w:rPr>
        <w:t>.(</w:t>
      </w:r>
      <w:proofErr w:type="gramEnd"/>
      <w:r w:rsidRPr="001844A9">
        <w:rPr>
          <w:rFonts w:eastAsia="標楷體"/>
          <w:color w:val="000000"/>
          <w:kern w:val="0"/>
        </w:rPr>
        <w:t xml:space="preserve">1969). </w:t>
      </w:r>
      <w:proofErr w:type="gramStart"/>
      <w:r w:rsidRPr="001844A9">
        <w:rPr>
          <w:rFonts w:eastAsia="標楷體"/>
          <w:color w:val="000000"/>
          <w:kern w:val="0"/>
        </w:rPr>
        <w:t>An empirical test of a new theory of human needs.</w:t>
      </w:r>
      <w:proofErr w:type="gramEnd"/>
      <w:r w:rsidRPr="001844A9">
        <w:rPr>
          <w:rFonts w:eastAsia="標楷體"/>
          <w:color w:val="000000"/>
          <w:kern w:val="0"/>
        </w:rPr>
        <w:t xml:space="preserve"> O</w:t>
      </w:r>
      <w:r w:rsidRPr="001844A9">
        <w:rPr>
          <w:rFonts w:eastAsia="標楷體"/>
          <w:i/>
          <w:iCs/>
          <w:color w:val="000000"/>
          <w:kern w:val="0"/>
        </w:rPr>
        <w:t>rganizational Behavior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and Human Performance</w:t>
      </w:r>
      <w:r w:rsidRPr="001844A9">
        <w:rPr>
          <w:rFonts w:eastAsia="標楷體"/>
          <w:color w:val="000000"/>
          <w:kern w:val="0"/>
        </w:rPr>
        <w:t>, 4, pp. 142-175.</w:t>
      </w: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spellStart"/>
      <w:r w:rsidRPr="001844A9">
        <w:rPr>
          <w:rFonts w:eastAsia="標楷體"/>
          <w:color w:val="000000"/>
          <w:kern w:val="0"/>
        </w:rPr>
        <w:t>Bass</w:t>
      </w:r>
      <w:proofErr w:type="gramStart"/>
      <w:r w:rsidRPr="001844A9">
        <w:rPr>
          <w:rFonts w:eastAsia="標楷體"/>
          <w:color w:val="000000"/>
          <w:kern w:val="0"/>
        </w:rPr>
        <w:t>,B.M</w:t>
      </w:r>
      <w:proofErr w:type="spellEnd"/>
      <w:proofErr w:type="gramEnd"/>
      <w:r w:rsidRPr="001844A9">
        <w:rPr>
          <w:rFonts w:eastAsia="標楷體"/>
          <w:color w:val="000000"/>
          <w:kern w:val="0"/>
        </w:rPr>
        <w:t xml:space="preserve">.&amp; </w:t>
      </w:r>
      <w:proofErr w:type="spellStart"/>
      <w:r w:rsidRPr="001844A9">
        <w:rPr>
          <w:rFonts w:eastAsia="標楷體"/>
          <w:color w:val="000000"/>
          <w:kern w:val="0"/>
        </w:rPr>
        <w:t>Avolio,B.J</w:t>
      </w:r>
      <w:proofErr w:type="spellEnd"/>
      <w:r w:rsidRPr="001844A9">
        <w:rPr>
          <w:rFonts w:eastAsia="標楷體"/>
          <w:color w:val="000000"/>
          <w:kern w:val="0"/>
        </w:rPr>
        <w:t xml:space="preserve">. (1994). </w:t>
      </w:r>
      <w:r w:rsidRPr="001844A9">
        <w:rPr>
          <w:rFonts w:eastAsia="標楷體"/>
          <w:i/>
          <w:iCs/>
          <w:color w:val="000000"/>
          <w:kern w:val="0"/>
        </w:rPr>
        <w:t>Improving organizational effectiveness through transformational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proofErr w:type="gramStart"/>
      <w:r w:rsidRPr="001844A9">
        <w:rPr>
          <w:rFonts w:eastAsia="標楷體"/>
          <w:i/>
          <w:iCs/>
          <w:color w:val="000000"/>
          <w:kern w:val="0"/>
        </w:rPr>
        <w:t xml:space="preserve">leadership </w:t>
      </w:r>
      <w:r w:rsidRPr="001844A9">
        <w:rPr>
          <w:rFonts w:eastAsia="標楷體"/>
          <w:color w:val="000000"/>
          <w:kern w:val="0"/>
        </w:rPr>
        <w:t>.</w:t>
      </w:r>
      <w:proofErr w:type="gramEnd"/>
      <w:r w:rsidRPr="001844A9">
        <w:rPr>
          <w:rFonts w:eastAsia="標楷體"/>
          <w:color w:val="000000"/>
          <w:kern w:val="0"/>
        </w:rPr>
        <w:t xml:space="preserve"> California</w:t>
      </w:r>
      <w:r w:rsidRPr="001844A9">
        <w:rPr>
          <w:rFonts w:eastAsia="標楷體"/>
          <w:color w:val="000000"/>
          <w:kern w:val="0"/>
        </w:rPr>
        <w:t>：</w:t>
      </w:r>
      <w:r w:rsidRPr="001844A9">
        <w:rPr>
          <w:rFonts w:eastAsia="標楷體"/>
          <w:color w:val="000000"/>
          <w:kern w:val="0"/>
        </w:rPr>
        <w:t>SAGE Publications, Inc.</w:t>
      </w:r>
    </w:p>
    <w:p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Burns, J. M., (1978), Leadership, </w:t>
      </w:r>
      <w:smartTag w:uri="urn:schemas-microsoft-com:office:smarttags" w:element="place">
        <w:smartTag w:uri="urn:schemas-microsoft-com:office:smarttags" w:element="Stat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Harper &amp; Row Downtown, J. V., Jr. (1973)</w:t>
      </w:r>
      <w:r w:rsidR="00BD3B7E">
        <w:rPr>
          <w:rFonts w:eastAsia="標楷體" w:hint="eastAsia"/>
          <w:color w:val="000000"/>
          <w:kern w:val="0"/>
        </w:rPr>
        <w:t xml:space="preserve"> </w:t>
      </w:r>
      <w:proofErr w:type="spellStart"/>
      <w:r w:rsidRPr="001844A9">
        <w:rPr>
          <w:rFonts w:eastAsia="標楷體"/>
          <w:color w:val="000000"/>
          <w:kern w:val="0"/>
        </w:rPr>
        <w:t>Rebelleadership</w:t>
      </w:r>
      <w:proofErr w:type="spellEnd"/>
      <w:r w:rsidRPr="001844A9">
        <w:rPr>
          <w:rFonts w:eastAsia="標楷體"/>
          <w:color w:val="000000"/>
          <w:kern w:val="0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Free Press.</w:t>
      </w:r>
    </w:p>
    <w:p w:rsidR="009A2A2F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spellStart"/>
      <w:r w:rsidRPr="001844A9">
        <w:rPr>
          <w:rFonts w:eastAsia="標楷體"/>
          <w:color w:val="000000"/>
          <w:kern w:val="0"/>
        </w:rPr>
        <w:t>Forehand</w:t>
      </w:r>
      <w:proofErr w:type="gramStart"/>
      <w:r w:rsidRPr="001844A9">
        <w:rPr>
          <w:rFonts w:eastAsia="標楷體"/>
          <w:color w:val="000000"/>
          <w:kern w:val="0"/>
        </w:rPr>
        <w:t>,G.H</w:t>
      </w:r>
      <w:proofErr w:type="spellEnd"/>
      <w:proofErr w:type="gramEnd"/>
      <w:r w:rsidRPr="001844A9">
        <w:rPr>
          <w:rFonts w:eastAsia="標楷體"/>
          <w:color w:val="000000"/>
          <w:kern w:val="0"/>
        </w:rPr>
        <w:t xml:space="preserve">. &amp; </w:t>
      </w:r>
      <w:proofErr w:type="spellStart"/>
      <w:r w:rsidRPr="001844A9">
        <w:rPr>
          <w:rFonts w:eastAsia="標楷體"/>
          <w:color w:val="000000"/>
          <w:kern w:val="0"/>
        </w:rPr>
        <w:t>Gilmer,B.V.H</w:t>
      </w:r>
      <w:proofErr w:type="spellEnd"/>
      <w:r w:rsidRPr="001844A9">
        <w:rPr>
          <w:rFonts w:eastAsia="標楷體"/>
          <w:color w:val="000000"/>
          <w:kern w:val="0"/>
        </w:rPr>
        <w:t xml:space="preserve">.(1964). </w:t>
      </w:r>
      <w:proofErr w:type="gramStart"/>
      <w:r w:rsidRPr="001844A9">
        <w:rPr>
          <w:rFonts w:eastAsia="標楷體"/>
          <w:color w:val="000000"/>
          <w:kern w:val="0"/>
        </w:rPr>
        <w:t>Environmental Variation in Studies of Organizational</w:t>
      </w:r>
      <w:r w:rsidR="00BD3B7E">
        <w:rPr>
          <w:rFonts w:eastAsia="標楷體" w:hint="eastAsia"/>
          <w:color w:val="000000"/>
          <w:kern w:val="0"/>
        </w:rPr>
        <w:t xml:space="preserve"> </w:t>
      </w:r>
      <w:r w:rsidRPr="001844A9">
        <w:rPr>
          <w:rFonts w:eastAsia="標楷體"/>
          <w:color w:val="000000"/>
          <w:kern w:val="0"/>
        </w:rPr>
        <w:t>Behavior.</w:t>
      </w:r>
      <w:proofErr w:type="gramEnd"/>
      <w:r w:rsidRPr="001844A9">
        <w:rPr>
          <w:rFonts w:eastAsia="標楷體"/>
          <w:color w:val="000000"/>
          <w:kern w:val="0"/>
        </w:rPr>
        <w:t xml:space="preserve"> </w:t>
      </w:r>
      <w:proofErr w:type="gramStart"/>
      <w:r w:rsidRPr="001844A9">
        <w:rPr>
          <w:rFonts w:eastAsia="標楷體"/>
          <w:i/>
          <w:iCs/>
          <w:color w:val="000000"/>
          <w:kern w:val="0"/>
        </w:rPr>
        <w:t>Psychology Bulletin.</w:t>
      </w:r>
      <w:proofErr w:type="gramEnd"/>
      <w:r w:rsidRPr="001844A9">
        <w:rPr>
          <w:rFonts w:eastAsia="標楷體"/>
          <w:i/>
          <w:iCs/>
          <w:color w:val="000000"/>
          <w:kern w:val="0"/>
        </w:rPr>
        <w:t xml:space="preserve"> </w:t>
      </w:r>
      <w:proofErr w:type="gramStart"/>
      <w:r w:rsidRPr="001844A9">
        <w:rPr>
          <w:rFonts w:eastAsia="標楷體"/>
          <w:color w:val="000000"/>
          <w:kern w:val="0"/>
        </w:rPr>
        <w:t>62.361-382.</w:t>
      </w:r>
      <w:proofErr w:type="gramEnd"/>
    </w:p>
    <w:p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bookmarkStart w:id="0" w:name="_GoBack"/>
      <w:bookmarkEnd w:id="0"/>
    </w:p>
    <w:sectPr w:rsidR="00AA14E3" w:rsidSect="008D0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C5" w:rsidRDefault="00E53FC5">
      <w:r>
        <w:separator/>
      </w:r>
    </w:p>
  </w:endnote>
  <w:endnote w:type="continuationSeparator" w:id="0">
    <w:p w:rsidR="00E53FC5" w:rsidRDefault="00E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q琋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C5" w:rsidRDefault="00E53FC5">
      <w:r>
        <w:separator/>
      </w:r>
    </w:p>
  </w:footnote>
  <w:footnote w:type="continuationSeparator" w:id="0">
    <w:p w:rsidR="00E53FC5" w:rsidRDefault="00E53FC5">
      <w:r>
        <w:continuationSeparator/>
      </w:r>
    </w:p>
  </w:footnote>
  <w:footnote w:id="1">
    <w:p w:rsidR="00397D06" w:rsidRDefault="00397D06">
      <w:pPr>
        <w:pStyle w:val="a5"/>
      </w:pPr>
      <w:r>
        <w:rPr>
          <w:rStyle w:val="a6"/>
        </w:rPr>
        <w:footnoteRef/>
      </w:r>
      <w:r w:rsidRPr="001844A9">
        <w:rPr>
          <w:rFonts w:eastAsia="標楷體"/>
          <w:kern w:val="0"/>
        </w:rPr>
        <w:t>本註腳可加</w:t>
      </w:r>
      <w:proofErr w:type="gramStart"/>
      <w:r w:rsidRPr="001844A9">
        <w:rPr>
          <w:rFonts w:eastAsia="標楷體"/>
          <w:kern w:val="0"/>
        </w:rPr>
        <w:t>註</w:t>
      </w:r>
      <w:proofErr w:type="gramEnd"/>
      <w:r w:rsidRPr="001844A9">
        <w:rPr>
          <w:rFonts w:eastAsia="標楷體"/>
          <w:kern w:val="0"/>
        </w:rPr>
        <w:t>通訊作者之連絡電話及傳真號碼。</w:t>
      </w:r>
      <w:r w:rsidRPr="001844A9">
        <w:rPr>
          <w:rFonts w:eastAsia="標楷體"/>
          <w:kern w:val="0"/>
        </w:rPr>
        <w:t>(</w:t>
      </w:r>
      <w:r w:rsidRPr="001844A9">
        <w:rPr>
          <w:rFonts w:eastAsia="標楷體"/>
          <w:kern w:val="0"/>
        </w:rPr>
        <w:t>標楷體</w:t>
      </w:r>
      <w:r w:rsidRPr="001844A9">
        <w:rPr>
          <w:rFonts w:eastAsia="標楷體"/>
          <w:kern w:val="0"/>
        </w:rPr>
        <w:t>10</w:t>
      </w:r>
      <w:r w:rsidRPr="001844A9">
        <w:rPr>
          <w:rFonts w:eastAsia="標楷體"/>
          <w:kern w:val="0"/>
        </w:rPr>
        <w:t>號字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C2"/>
    <w:rsid w:val="00000235"/>
    <w:rsid w:val="000207D8"/>
    <w:rsid w:val="00037485"/>
    <w:rsid w:val="00042580"/>
    <w:rsid w:val="0004677B"/>
    <w:rsid w:val="000515E7"/>
    <w:rsid w:val="000550C5"/>
    <w:rsid w:val="00066F56"/>
    <w:rsid w:val="00080489"/>
    <w:rsid w:val="000A3C12"/>
    <w:rsid w:val="000A51EF"/>
    <w:rsid w:val="000C7DC9"/>
    <w:rsid w:val="000D5972"/>
    <w:rsid w:val="000F7932"/>
    <w:rsid w:val="00141F02"/>
    <w:rsid w:val="00152C8C"/>
    <w:rsid w:val="00157FA9"/>
    <w:rsid w:val="001844A9"/>
    <w:rsid w:val="001861D8"/>
    <w:rsid w:val="001A6591"/>
    <w:rsid w:val="001C205E"/>
    <w:rsid w:val="001F39FA"/>
    <w:rsid w:val="00254846"/>
    <w:rsid w:val="0026395D"/>
    <w:rsid w:val="0027309F"/>
    <w:rsid w:val="002969B6"/>
    <w:rsid w:val="002A233B"/>
    <w:rsid w:val="002A35E8"/>
    <w:rsid w:val="002C0B81"/>
    <w:rsid w:val="002D4C18"/>
    <w:rsid w:val="002F7613"/>
    <w:rsid w:val="0030668D"/>
    <w:rsid w:val="003125BB"/>
    <w:rsid w:val="003337B2"/>
    <w:rsid w:val="003412A0"/>
    <w:rsid w:val="00342822"/>
    <w:rsid w:val="00345E13"/>
    <w:rsid w:val="00354F0D"/>
    <w:rsid w:val="0038319E"/>
    <w:rsid w:val="00383F14"/>
    <w:rsid w:val="00397D06"/>
    <w:rsid w:val="003C16CF"/>
    <w:rsid w:val="003C3FF2"/>
    <w:rsid w:val="003C60F3"/>
    <w:rsid w:val="003C6891"/>
    <w:rsid w:val="003D70E6"/>
    <w:rsid w:val="004453FC"/>
    <w:rsid w:val="004460E4"/>
    <w:rsid w:val="004575D4"/>
    <w:rsid w:val="0046000C"/>
    <w:rsid w:val="00480FBE"/>
    <w:rsid w:val="00486A66"/>
    <w:rsid w:val="00496E16"/>
    <w:rsid w:val="004C2CFD"/>
    <w:rsid w:val="004C51FB"/>
    <w:rsid w:val="004D1AAC"/>
    <w:rsid w:val="004E2B91"/>
    <w:rsid w:val="00500168"/>
    <w:rsid w:val="00511114"/>
    <w:rsid w:val="00520710"/>
    <w:rsid w:val="00522B52"/>
    <w:rsid w:val="005451DF"/>
    <w:rsid w:val="00553993"/>
    <w:rsid w:val="00561821"/>
    <w:rsid w:val="00564DFA"/>
    <w:rsid w:val="005655FE"/>
    <w:rsid w:val="005A52F8"/>
    <w:rsid w:val="005B6A17"/>
    <w:rsid w:val="005E350A"/>
    <w:rsid w:val="005E5093"/>
    <w:rsid w:val="005F075F"/>
    <w:rsid w:val="005F3A63"/>
    <w:rsid w:val="00604F00"/>
    <w:rsid w:val="00611513"/>
    <w:rsid w:val="00640893"/>
    <w:rsid w:val="006429EE"/>
    <w:rsid w:val="00660B51"/>
    <w:rsid w:val="006734FD"/>
    <w:rsid w:val="006750AC"/>
    <w:rsid w:val="00675A9E"/>
    <w:rsid w:val="00683A56"/>
    <w:rsid w:val="006875FF"/>
    <w:rsid w:val="00693BA5"/>
    <w:rsid w:val="006A3EAE"/>
    <w:rsid w:val="006C0016"/>
    <w:rsid w:val="006C4967"/>
    <w:rsid w:val="006C57D5"/>
    <w:rsid w:val="006D7E7A"/>
    <w:rsid w:val="006E44BC"/>
    <w:rsid w:val="00702A3A"/>
    <w:rsid w:val="00703B83"/>
    <w:rsid w:val="00715E5A"/>
    <w:rsid w:val="00737DD8"/>
    <w:rsid w:val="00750FA2"/>
    <w:rsid w:val="00765320"/>
    <w:rsid w:val="007A3462"/>
    <w:rsid w:val="007D60F6"/>
    <w:rsid w:val="007E39E8"/>
    <w:rsid w:val="007E5BEB"/>
    <w:rsid w:val="007F4D6E"/>
    <w:rsid w:val="007F7D5B"/>
    <w:rsid w:val="008020C6"/>
    <w:rsid w:val="008037EF"/>
    <w:rsid w:val="0082783C"/>
    <w:rsid w:val="00830073"/>
    <w:rsid w:val="0083181A"/>
    <w:rsid w:val="008402DC"/>
    <w:rsid w:val="00842FF4"/>
    <w:rsid w:val="008D09C2"/>
    <w:rsid w:val="008F5984"/>
    <w:rsid w:val="008F6106"/>
    <w:rsid w:val="008F6D88"/>
    <w:rsid w:val="00914A46"/>
    <w:rsid w:val="00915E36"/>
    <w:rsid w:val="00931D07"/>
    <w:rsid w:val="00960402"/>
    <w:rsid w:val="00972A2F"/>
    <w:rsid w:val="009844FD"/>
    <w:rsid w:val="00992556"/>
    <w:rsid w:val="009948E7"/>
    <w:rsid w:val="009A2A2F"/>
    <w:rsid w:val="009E4373"/>
    <w:rsid w:val="00A130B2"/>
    <w:rsid w:val="00A260AF"/>
    <w:rsid w:val="00A378E3"/>
    <w:rsid w:val="00A52F28"/>
    <w:rsid w:val="00A57A62"/>
    <w:rsid w:val="00A63F2A"/>
    <w:rsid w:val="00A66096"/>
    <w:rsid w:val="00A92EA5"/>
    <w:rsid w:val="00AA14E3"/>
    <w:rsid w:val="00AB0DC8"/>
    <w:rsid w:val="00AB0E31"/>
    <w:rsid w:val="00AB2728"/>
    <w:rsid w:val="00AB285E"/>
    <w:rsid w:val="00AB405B"/>
    <w:rsid w:val="00AC5974"/>
    <w:rsid w:val="00AC598F"/>
    <w:rsid w:val="00AC791A"/>
    <w:rsid w:val="00AE30EF"/>
    <w:rsid w:val="00AE5D85"/>
    <w:rsid w:val="00AF091E"/>
    <w:rsid w:val="00B22D9E"/>
    <w:rsid w:val="00B23278"/>
    <w:rsid w:val="00B275F7"/>
    <w:rsid w:val="00B31E1E"/>
    <w:rsid w:val="00B44133"/>
    <w:rsid w:val="00B701ED"/>
    <w:rsid w:val="00B72712"/>
    <w:rsid w:val="00B74684"/>
    <w:rsid w:val="00BA22B0"/>
    <w:rsid w:val="00BA32EA"/>
    <w:rsid w:val="00BD3B7E"/>
    <w:rsid w:val="00BE51F4"/>
    <w:rsid w:val="00BF34AA"/>
    <w:rsid w:val="00BF5CF8"/>
    <w:rsid w:val="00BF693F"/>
    <w:rsid w:val="00C23652"/>
    <w:rsid w:val="00C34A06"/>
    <w:rsid w:val="00C3642A"/>
    <w:rsid w:val="00C42053"/>
    <w:rsid w:val="00C42535"/>
    <w:rsid w:val="00C44648"/>
    <w:rsid w:val="00C6416B"/>
    <w:rsid w:val="00CB0BEF"/>
    <w:rsid w:val="00CB5463"/>
    <w:rsid w:val="00D13C43"/>
    <w:rsid w:val="00D22891"/>
    <w:rsid w:val="00D23822"/>
    <w:rsid w:val="00D3528B"/>
    <w:rsid w:val="00D40A16"/>
    <w:rsid w:val="00D43D3D"/>
    <w:rsid w:val="00D444D1"/>
    <w:rsid w:val="00D557D2"/>
    <w:rsid w:val="00D566DD"/>
    <w:rsid w:val="00D72D6F"/>
    <w:rsid w:val="00D879BA"/>
    <w:rsid w:val="00D93A88"/>
    <w:rsid w:val="00DA20AF"/>
    <w:rsid w:val="00DB2F01"/>
    <w:rsid w:val="00DB3A16"/>
    <w:rsid w:val="00DD6DD3"/>
    <w:rsid w:val="00E4540F"/>
    <w:rsid w:val="00E52753"/>
    <w:rsid w:val="00E52AF9"/>
    <w:rsid w:val="00E53D4D"/>
    <w:rsid w:val="00E53FC5"/>
    <w:rsid w:val="00E654C8"/>
    <w:rsid w:val="00E81C73"/>
    <w:rsid w:val="00E84A0B"/>
    <w:rsid w:val="00EA60D0"/>
    <w:rsid w:val="00EC12A9"/>
    <w:rsid w:val="00F004F3"/>
    <w:rsid w:val="00F029B1"/>
    <w:rsid w:val="00FA3312"/>
    <w:rsid w:val="00FA3C9B"/>
    <w:rsid w:val="00FA59E5"/>
    <w:rsid w:val="00FA7D7E"/>
    <w:rsid w:val="00FC5692"/>
    <w:rsid w:val="00FD3AD9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7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2F28"/>
    <w:rPr>
      <w:color w:val="0000FF"/>
      <w:u w:val="single"/>
    </w:rPr>
  </w:style>
  <w:style w:type="character" w:customStyle="1" w:styleId="reauth-email">
    <w:name w:val="reauth-email"/>
    <w:basedOn w:val="a0"/>
    <w:rsid w:val="00E52AF9"/>
  </w:style>
  <w:style w:type="paragraph" w:styleId="a5">
    <w:name w:val="footnote text"/>
    <w:basedOn w:val="a"/>
    <w:semiHidden/>
    <w:rsid w:val="00C42053"/>
    <w:pPr>
      <w:snapToGrid w:val="0"/>
    </w:pPr>
    <w:rPr>
      <w:sz w:val="20"/>
      <w:szCs w:val="20"/>
    </w:rPr>
  </w:style>
  <w:style w:type="character" w:styleId="a6">
    <w:name w:val="footnote reference"/>
    <w:semiHidden/>
    <w:rsid w:val="00C42053"/>
    <w:rPr>
      <w:vertAlign w:val="superscript"/>
    </w:rPr>
  </w:style>
  <w:style w:type="paragraph" w:styleId="a7">
    <w:name w:val="header"/>
    <w:basedOn w:val="a"/>
    <w:link w:val="a8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F6106"/>
    <w:rPr>
      <w:kern w:val="2"/>
    </w:rPr>
  </w:style>
  <w:style w:type="paragraph" w:styleId="a9">
    <w:name w:val="footer"/>
    <w:basedOn w:val="a"/>
    <w:link w:val="aa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F61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7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2F28"/>
    <w:rPr>
      <w:color w:val="0000FF"/>
      <w:u w:val="single"/>
    </w:rPr>
  </w:style>
  <w:style w:type="character" w:customStyle="1" w:styleId="reauth-email">
    <w:name w:val="reauth-email"/>
    <w:basedOn w:val="a0"/>
    <w:rsid w:val="00E52AF9"/>
  </w:style>
  <w:style w:type="paragraph" w:styleId="a5">
    <w:name w:val="footnote text"/>
    <w:basedOn w:val="a"/>
    <w:semiHidden/>
    <w:rsid w:val="00C42053"/>
    <w:pPr>
      <w:snapToGrid w:val="0"/>
    </w:pPr>
    <w:rPr>
      <w:sz w:val="20"/>
      <w:szCs w:val="20"/>
    </w:rPr>
  </w:style>
  <w:style w:type="character" w:styleId="a6">
    <w:name w:val="footnote reference"/>
    <w:semiHidden/>
    <w:rsid w:val="00C42053"/>
    <w:rPr>
      <w:vertAlign w:val="superscript"/>
    </w:rPr>
  </w:style>
  <w:style w:type="paragraph" w:styleId="a7">
    <w:name w:val="header"/>
    <w:basedOn w:val="a"/>
    <w:link w:val="a8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F6106"/>
    <w:rPr>
      <w:kern w:val="2"/>
    </w:rPr>
  </w:style>
  <w:style w:type="paragraph" w:styleId="a9">
    <w:name w:val="footer"/>
    <w:basedOn w:val="a"/>
    <w:link w:val="aa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F61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>My Company</Company>
  <LinksUpToDate>false</LinksUpToDate>
  <CharactersWithSpaces>1838</CharactersWithSpaces>
  <SharedDoc>false</SharedDoc>
  <HLinks>
    <vt:vector size="6" baseType="variant"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mailto:bseminar2017@gmail.com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經營管理與企業創新研討會計畫書</dc:title>
  <dc:creator>Customer</dc:creator>
  <cp:lastModifiedBy>user</cp:lastModifiedBy>
  <cp:revision>2</cp:revision>
  <dcterms:created xsi:type="dcterms:W3CDTF">2020-04-05T02:58:00Z</dcterms:created>
  <dcterms:modified xsi:type="dcterms:W3CDTF">2020-04-05T02:58:00Z</dcterms:modified>
</cp:coreProperties>
</file>