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ettings.xml" ContentType="application/vnd.openxmlformats-officedocument.wordprocessingml.settings+xml"/>
</Types>
</file>

<file path=_rels/.rels><?xml version="1.0" encoding="UTF-8" standalone="yes"?><Relationships xmlns="http://schemas.openxmlformats.org/package/2006/relationships"><Relationship Target="docProps/core.xml" Type="http://schemas.openxmlformats.org/package/2006/relationships/metadata/core-properties" Id="rId2"/><Relationship Target="docProps/app.xml" Type="http://schemas.openxmlformats.org/officeDocument/2006/relationships/extended-properties" Id="rId1"/><Relationship Target="word/document.xml" Type="http://schemas.openxmlformats.org/officeDocument/2006/relationships/officeDocument" Id="rId3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background w:color="FFFFFF"/>
  <w:body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一、概述：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版面相容於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IE6</w:t>
      </w:r>
      <w:r w:rsidRPr="00000000" w:rsidR="00000000" w:rsidDel="00000000">
        <w:rPr>
          <w:rtl w:val="0"/>
        </w:rPr>
        <w:t xml:space="preserve">以上瀏覽器，手機上可正常呈現。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以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HTML5</w:t>
      </w:r>
      <w:r w:rsidRPr="00000000" w:rsidR="00000000" w:rsidDel="00000000">
        <w:rPr>
          <w:rtl w:val="0"/>
        </w:rPr>
        <w:t xml:space="preserve">撰寫，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IE8</w:t>
      </w:r>
      <w:r w:rsidRPr="00000000" w:rsidR="00000000" w:rsidDel="00000000">
        <w:rPr>
          <w:rtl w:val="0"/>
        </w:rPr>
        <w:t xml:space="preserve">以下版本使用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javascript plugin</w:t>
      </w:r>
      <w:r w:rsidRPr="00000000" w:rsidR="00000000" w:rsidDel="00000000">
        <w:rPr>
          <w:rtl w:val="0"/>
        </w:rPr>
        <w:t xml:space="preserve">轉譯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HTML5</w:t>
      </w:r>
      <w:r w:rsidRPr="00000000" w:rsidR="00000000" w:rsidDel="00000000">
        <w:rPr>
          <w:rtl w:val="0"/>
        </w:rPr>
        <w:t xml:space="preserve">的標籤，因此以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IE8</w:t>
      </w:r>
      <w:r w:rsidRPr="00000000" w:rsidR="00000000" w:rsidDel="00000000">
        <w:rPr>
          <w:rtl w:val="0"/>
        </w:rPr>
        <w:t xml:space="preserve">以下本版關閉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javascript</w:t>
      </w:r>
      <w:r w:rsidRPr="00000000" w:rsidR="00000000" w:rsidDel="00000000">
        <w:rPr>
          <w:rtl w:val="0"/>
        </w:rPr>
        <w:t xml:space="preserve">時版面會改變。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所有版面類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CSS</w:t>
      </w:r>
      <w:r w:rsidRPr="00000000" w:rsidR="00000000" w:rsidDel="00000000">
        <w:rPr>
          <w:rtl w:val="0"/>
        </w:rPr>
        <w:t xml:space="preserve">檔案、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javascript</w:t>
      </w:r>
      <w:r w:rsidRPr="00000000" w:rsidR="00000000" w:rsidDel="00000000">
        <w:rPr>
          <w:rtl w:val="0"/>
        </w:rPr>
        <w:t xml:space="preserve">檔案及排版用圖片均在學校伺服器內，因此編輯時電腦需要上網才能正常看見版面設定。</w:t>
        <w:tab/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彈跳視窗、圖片輪播及相簿功能均直接使用學校網頁框架部件，以方便電算中心重構改進程式。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上方階層選單項目、快速連結選單、主選單、右上選單等四個選單均使用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Javascript</w:t>
      </w:r>
      <w:r w:rsidRPr="00000000" w:rsidR="00000000" w:rsidDel="00000000">
        <w:rPr>
          <w:rtl w:val="0"/>
        </w:rPr>
        <w:t xml:space="preserve">動態載入，使各個網頁能共用項目，方便修改，因此</w:t>
      </w:r>
      <w:r w:rsidRPr="00000000" w:rsidR="00000000" w:rsidDel="00000000">
        <w:rPr>
          <w:color w:val="ff0000"/>
          <w:rtl w:val="0"/>
        </w:rPr>
        <w:t xml:space="preserve">請把所有網頁置於同一層目錄內</w:t>
      </w:r>
      <w:r w:rsidRPr="00000000" w:rsidR="00000000" w:rsidDel="00000000">
        <w:rPr>
          <w:rtl w:val="0"/>
        </w:rPr>
        <w:t xml:space="preserve">。</w:t>
      </w:r>
    </w:p>
    <w:p w:rsidP="00000000" w:rsidRPr="00000000" w:rsidR="00000000" w:rsidDel="00000000" w:rsidRDefault="00000000">
      <w:pPr>
        <w:numPr>
          <w:ilvl w:val="1"/>
          <w:numId w:val="2"/>
        </w:numPr>
        <w:ind w:left="1440" w:hanging="359"/>
        <w:contextualSpacing w:val="1"/>
        <w:rPr/>
      </w:pPr>
      <w:r w:rsidRPr="00000000" w:rsidR="00000000" w:rsidDel="00000000">
        <w:rPr>
          <w:rtl w:val="0"/>
        </w:rPr>
        <w:t xml:space="preserve">選單為動態方式載入，因此在</w:t>
      </w:r>
      <w:r w:rsidRPr="00000000" w:rsidR="00000000" w:rsidDel="00000000">
        <w:rPr>
          <w:color w:val="ff0000"/>
          <w:rtl w:val="0"/>
        </w:rPr>
        <w:t xml:space="preserve">非伺服器環境下編輯時無法呈現</w:t>
      </w:r>
      <w:r w:rsidRPr="00000000" w:rsidR="00000000" w:rsidDel="00000000">
        <w:rPr>
          <w:rtl w:val="0"/>
        </w:rPr>
        <w:t xml:space="preserve">，此為正常現象。</w:t>
        <w:tab/>
      </w:r>
    </w:p>
    <w:p w:rsidP="00000000" w:rsidRPr="00000000" w:rsidR="00000000" w:rsidDel="00000000" w:rsidRDefault="00000000">
      <w:pPr>
        <w:numPr>
          <w:ilvl w:val="1"/>
          <w:numId w:val="2"/>
        </w:numPr>
        <w:ind w:left="1440" w:hanging="359"/>
        <w:contextualSpacing w:val="1"/>
        <w:rPr/>
      </w:pPr>
      <w:r w:rsidRPr="00000000" w:rsidR="00000000" w:rsidDel="00000000">
        <w:rPr>
          <w:rtl w:val="0"/>
        </w:rPr>
        <w:t xml:space="preserve">階層選單檔案為</w:t>
      </w:r>
      <w:r w:rsidRPr="00000000" w:rsidR="00000000" w:rsidDel="00000000">
        <w:rPr>
          <w:rFonts w:cs="Calibri" w:hAnsi="Calibri" w:eastAsia="Calibri" w:ascii="Calibri"/>
          <w:color w:val="ff0000"/>
          <w:rtl w:val="0"/>
        </w:rPr>
        <w:t xml:space="preserve">hierarchy.html</w:t>
      </w:r>
      <w:r w:rsidRPr="00000000" w:rsidR="00000000" w:rsidDel="00000000">
        <w:rPr>
          <w:rtl w:val="0"/>
        </w:rPr>
        <w:t xml:space="preserve">，主選單檔案為</w:t>
      </w:r>
      <w:r w:rsidRPr="00000000" w:rsidR="00000000" w:rsidDel="00000000">
        <w:rPr>
          <w:rFonts w:cs="Calibri" w:hAnsi="Calibri" w:eastAsia="Calibri" w:ascii="Calibri"/>
          <w:color w:val="ff0000"/>
          <w:rtl w:val="0"/>
        </w:rPr>
        <w:t xml:space="preserve">main_nav.html</w:t>
      </w:r>
      <w:r w:rsidRPr="00000000" w:rsidR="00000000" w:rsidDel="00000000">
        <w:rPr>
          <w:rtl w:val="0"/>
        </w:rPr>
        <w:t xml:space="preserve">，右上選單為</w:t>
      </w:r>
      <w:r w:rsidRPr="00000000" w:rsidR="00000000" w:rsidDel="00000000">
        <w:rPr>
          <w:color w:val="ff0000"/>
          <w:rtl w:val="0"/>
        </w:rPr>
        <w:t xml:space="preserve">top_right_nav.html</w:t>
      </w:r>
      <w:r w:rsidRPr="00000000" w:rsidR="00000000" w:rsidDel="00000000">
        <w:rPr>
          <w:rtl w:val="0"/>
        </w:rPr>
        <w:t xml:space="preserve">，所有網頁選單不必逐次修改，一次性地修改即可更新所有網頁選單，請注意</w:t>
      </w:r>
      <w:r w:rsidRPr="00000000" w:rsidR="00000000" w:rsidDel="00000000">
        <w:rPr>
          <w:color w:val="ff0000"/>
          <w:rtl w:val="0"/>
        </w:rPr>
        <w:t xml:space="preserve">勿刪除此三個檔案</w:t>
      </w:r>
      <w:r w:rsidRPr="00000000" w:rsidR="00000000" w:rsidDel="00000000">
        <w:rPr>
          <w:rtl w:val="0"/>
        </w:rPr>
        <w:t xml:space="preserve">。</w:t>
        <w:tab/>
      </w:r>
    </w:p>
    <w:p w:rsidP="00000000" w:rsidRPr="00000000" w:rsidR="00000000" w:rsidDel="00000000" w:rsidRDefault="00000000">
      <w:pPr>
        <w:numPr>
          <w:ilvl w:val="1"/>
          <w:numId w:val="2"/>
        </w:numPr>
        <w:ind w:left="1440" w:hanging="359"/>
        <w:contextualSpacing w:val="1"/>
        <w:rPr/>
      </w:pPr>
      <w:r w:rsidRPr="00000000" w:rsidR="00000000" w:rsidDel="00000000">
        <w:rPr>
          <w:rtl w:val="0"/>
        </w:rPr>
        <w:t xml:space="preserve">快速連結選單會載入學校伺服器上的設定，與學校首頁同步。上傳網頁至各單位網路空間後才會出現，請不必擔心。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圖片輪播在網頁編輯軟體中會無法顯示，請在瀏覽器中檢視即可。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公告欄的部分可直接連接至學校公告系統。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>
          <w:u w:val="none"/>
        </w:rPr>
      </w:pPr>
      <w:r w:rsidRPr="00000000" w:rsidR="00000000" w:rsidDel="00000000">
        <w:rPr>
          <w:rtl w:val="0"/>
        </w:rPr>
        <w:t xml:space="preserve">相簿功能開啟後，可用左右鍵切換上一張、下一張，按ESC即可關閉。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text_style.html</w:t>
      </w:r>
      <w:r w:rsidRPr="00000000" w:rsidR="00000000" w:rsidDel="00000000">
        <w:rPr>
          <w:rtl w:val="0"/>
        </w:rPr>
        <w:t xml:space="preserve">、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list_style.html</w:t>
      </w:r>
      <w:r w:rsidRPr="00000000" w:rsidR="00000000" w:rsidDel="00000000">
        <w:rPr>
          <w:rtl w:val="0"/>
        </w:rPr>
        <w:t xml:space="preserve">、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table_style.html</w:t>
      </w:r>
      <w:r w:rsidRPr="00000000" w:rsidR="00000000" w:rsidDel="00000000">
        <w:rPr>
          <w:rtl w:val="0"/>
        </w:rPr>
        <w:t xml:space="preserve">、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news_style.html</w:t>
      </w:r>
      <w:r w:rsidRPr="00000000" w:rsidR="00000000" w:rsidDel="00000000">
        <w:rPr>
          <w:rtl w:val="0"/>
        </w:rPr>
        <w:t xml:space="preserve">中的文字、清單、表格及公告版型等元件都可交互搭配使用。</w:t>
      </w:r>
    </w:p>
    <w:p w:rsidP="00000000" w:rsidRPr="00000000" w:rsidR="00000000" w:rsidDel="00000000" w:rsidRDefault="00000000">
      <w:pPr>
        <w:contextualSpacing w:val="0"/>
        <w:rPr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二、功能說明：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彈跳視窗：</w:t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drawing>
          <wp:inline distR="114300" distT="114300" distB="114300" distL="114300">
            <wp:extent cy="2924175" cx="3924300"/>
            <wp:docPr id="1" name="image03.png"/>
            <a:graphic>
              <a:graphicData uri="http://schemas.openxmlformats.org/drawingml/2006/picture">
                <pic:pic>
                  <pic:nvPicPr>
                    <pic:cNvPr id="0" name="image03.png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ext cy="2924175" cx="39243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720" w:firstLine="0"/>
        <w:contextualSpacing w:val="0"/>
        <w:rPr/>
      </w:pPr>
      <w:r w:rsidRPr="00000000" w:rsidR="00000000" w:rsidDel="00000000">
        <w:rPr>
          <w:rtl w:val="0"/>
        </w:rPr>
        <w:t xml:space="preserve">彈跳視窗只在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index.html</w:t>
      </w:r>
      <w:r w:rsidRPr="00000000" w:rsidR="00000000" w:rsidDel="00000000">
        <w:rPr>
          <w:rtl w:val="0"/>
        </w:rPr>
        <w:t xml:space="preserve">呈現，只要</w:t>
      </w:r>
      <w:r w:rsidRPr="00000000" w:rsidR="00000000" w:rsidDel="00000000">
        <w:rPr>
          <w:rFonts w:cs="Calibri" w:hAnsi="Calibri" w:eastAsia="Calibri" w:ascii="Calibri"/>
          <w:color w:val="ff0000"/>
          <w:rtl w:val="0"/>
        </w:rPr>
        <w:t xml:space="preserve">Text</w:t>
      </w:r>
      <w:r w:rsidRPr="00000000" w:rsidR="00000000" w:rsidDel="00000000">
        <w:rPr>
          <w:color w:val="ff0000"/>
          <w:rtl w:val="0"/>
        </w:rPr>
        <w:t xml:space="preserve">的設定有內容就會啟動</w:t>
      </w:r>
      <w:r w:rsidRPr="00000000" w:rsidR="00000000" w:rsidDel="00000000">
        <w:rPr>
          <w:rtl w:val="0"/>
        </w:rPr>
        <w:t xml:space="preserve">。</w:t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設定選項如下：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Title</w:t>
      </w:r>
      <w:r w:rsidRPr="00000000" w:rsidR="00000000" w:rsidDel="00000000">
        <w:rPr>
          <w:rtl w:val="0"/>
        </w:rPr>
        <w:t xml:space="preserve">：標題，非必要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Text</w:t>
      </w:r>
      <w:r w:rsidRPr="00000000" w:rsidR="00000000" w:rsidDel="00000000">
        <w:rPr>
          <w:rtl w:val="0"/>
        </w:rPr>
        <w:t xml:space="preserve">：公告內文，可使用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html</w:t>
      </w:r>
      <w:r w:rsidRPr="00000000" w:rsidR="00000000" w:rsidDel="00000000">
        <w:rPr>
          <w:rtl w:val="0"/>
        </w:rPr>
        <w:t xml:space="preserve">標籤如 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&lt;a&gt;</w:t>
      </w:r>
      <w:r w:rsidRPr="00000000" w:rsidR="00000000" w:rsidDel="00000000">
        <w:rPr>
          <w:rtl w:val="0"/>
        </w:rPr>
        <w:t xml:space="preserve">，也可以用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&lt;img&gt;</w:t>
      </w:r>
      <w:r w:rsidRPr="00000000" w:rsidR="00000000" w:rsidDel="00000000">
        <w:rPr>
          <w:rtl w:val="0"/>
        </w:rPr>
        <w:t xml:space="preserve">增加圖片，斷行處請加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&lt;br /&gt;</w:t>
      </w:r>
      <w:r w:rsidRPr="00000000" w:rsidR="00000000" w:rsidDel="00000000">
        <w:rPr>
          <w:rtl w:val="0"/>
        </w:rPr>
        <w:t xml:space="preserve">，隔斷請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&lt;/p&gt;&lt;p&gt;</w:t>
      </w:r>
      <w:r w:rsidRPr="00000000" w:rsidR="00000000" w:rsidDel="00000000">
        <w:rPr>
          <w:rtl w:val="0"/>
        </w:rPr>
        <w:t xml:space="preserve">，請不要在此處按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Enter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Cookie_name</w:t>
      </w:r>
      <w:r w:rsidRPr="00000000" w:rsidR="00000000" w:rsidDel="00000000">
        <w:rPr>
          <w:rtl w:val="0"/>
        </w:rPr>
        <w:t xml:space="preserve">：改為自己系上的英文簡稱即可，如”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bi”</w:t>
      </w:r>
      <w:r w:rsidRPr="00000000" w:rsidR="00000000" w:rsidDel="00000000">
        <w:rPr>
          <w:rtl w:val="0"/>
        </w:rPr>
        <w:t xml:space="preserve">，不可空白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Cookie_value</w:t>
      </w:r>
      <w:r w:rsidRPr="00000000" w:rsidR="00000000" w:rsidDel="00000000">
        <w:rPr>
          <w:rtl w:val="0"/>
        </w:rPr>
        <w:t xml:space="preserve">：請勿更動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Cookie_time</w:t>
      </w:r>
      <w:r w:rsidRPr="00000000" w:rsidR="00000000" w:rsidDel="00000000">
        <w:rPr>
          <w:rtl w:val="0"/>
        </w:rPr>
        <w:t xml:space="preserve">：彈跳頻率，單位為天，設為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1</w:t>
      </w:r>
      <w:r w:rsidRPr="00000000" w:rsidR="00000000" w:rsidDel="00000000">
        <w:rPr>
          <w:rtl w:val="0"/>
        </w:rPr>
        <w:t xml:space="preserve">則為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1</w:t>
      </w:r>
      <w:r w:rsidRPr="00000000" w:rsidR="00000000" w:rsidDel="00000000">
        <w:rPr>
          <w:rtl w:val="0"/>
        </w:rPr>
        <w:t xml:space="preserve">天彈跳一次、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0.5</w:t>
      </w:r>
      <w:r w:rsidRPr="00000000" w:rsidR="00000000" w:rsidDel="00000000">
        <w:rPr>
          <w:rtl w:val="0"/>
        </w:rPr>
        <w:t xml:space="preserve">則半天彈跳一次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Need_nomore</w:t>
      </w:r>
      <w:r w:rsidRPr="00000000" w:rsidR="00000000" w:rsidDel="00000000">
        <w:rPr>
          <w:rtl w:val="0"/>
        </w:rPr>
        <w:t xml:space="preserve">：需不需要顯示”不再顯示此消息”的按鈕，請填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ture</w:t>
      </w:r>
      <w:r w:rsidRPr="00000000" w:rsidR="00000000" w:rsidDel="00000000">
        <w:rPr>
          <w:rtl w:val="0"/>
        </w:rPr>
        <w:t xml:space="preserve">（需要）或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false</w:t>
      </w:r>
      <w:r w:rsidRPr="00000000" w:rsidR="00000000" w:rsidDel="00000000">
        <w:rPr>
          <w:rtl w:val="0"/>
        </w:rPr>
        <w:t xml:space="preserve">（不需要）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Long_time</w:t>
      </w:r>
      <w:r w:rsidRPr="00000000" w:rsidR="00000000" w:rsidDel="00000000">
        <w:rPr>
          <w:rtl w:val="0"/>
        </w:rPr>
        <w:t xml:space="preserve">：當使用者按下”不再顯示此消息”的按鈕時，將多久顯示一次彈跳視窗，單位為天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Need_li</w:t>
      </w:r>
      <w:r w:rsidRPr="00000000" w:rsidR="00000000" w:rsidDel="00000000">
        <w:rPr>
          <w:rtl w:val="0"/>
        </w:rPr>
        <w:t xml:space="preserve">：需不需要右上方選單區顯示彈跳按鈕，使用者點擊即可再一次顯示彈跳視窗，請填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ture</w:t>
      </w:r>
      <w:r w:rsidRPr="00000000" w:rsidR="00000000" w:rsidDel="00000000">
        <w:rPr>
          <w:rtl w:val="0"/>
        </w:rPr>
        <w:t xml:space="preserve">（需要）或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false</w:t>
      </w:r>
      <w:r w:rsidRPr="00000000" w:rsidR="00000000" w:rsidDel="00000000">
        <w:rPr>
          <w:rtl w:val="0"/>
        </w:rPr>
        <w:t xml:space="preserve">（不需要）</w:t>
      </w:r>
    </w:p>
    <w:p w:rsidP="00000000" w:rsidRPr="00000000" w:rsidR="00000000" w:rsidDel="00000000" w:rsidRDefault="00000000">
      <w:pPr>
        <w:numPr>
          <w:ilvl w:val="0"/>
          <w:numId w:val="5"/>
        </w:numPr>
        <w:ind w:left="1440" w:hanging="359"/>
        <w:contextualSpacing w:val="1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Li_text</w:t>
      </w:r>
      <w:r w:rsidRPr="00000000" w:rsidR="00000000" w:rsidDel="00000000">
        <w:rPr>
          <w:rtl w:val="0"/>
        </w:rPr>
        <w:t xml:space="preserve">：右上方選單彈跳按鈕文字，同時也是彈跳視窗左上角文字，若不輸入則會顯示為”中華公告”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1440" w:firstLine="0"/>
        <w:contextualSpacing w:val="0"/>
        <w:jc w:val="center"/>
      </w:pPr>
      <w:r w:rsidRPr="00000000" w:rsidR="00000000" w:rsidDel="00000000">
        <w:drawing>
          <wp:inline distR="114300" distT="114300" distB="114300" distL="114300">
            <wp:extent cy="2600325" cx="4962525"/>
            <wp:docPr id="7" name="image05.png"/>
            <a:graphic>
              <a:graphicData uri="http://schemas.openxmlformats.org/drawingml/2006/picture">
                <pic:pic>
                  <pic:nvPicPr>
                    <pic:cNvPr id="0" name="image05.png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ext cy="2600325" cx="49625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1440" w:firstLine="0"/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1440" w:firstLine="0"/>
        <w:contextualSpacing w:val="0"/>
        <w:jc w:val="center"/>
        <w:rPr/>
      </w:pPr>
      <w:r w:rsidRPr="00000000" w:rsidR="00000000" w:rsidDel="00000000">
        <w:drawing>
          <wp:inline distR="114300" distT="114300" distB="114300" distL="114300">
            <wp:extent cy="1828800" cx="5010150"/>
            <wp:docPr id="10" name="image04.png"/>
            <a:graphic>
              <a:graphicData uri="http://schemas.openxmlformats.org/drawingml/2006/picture">
                <pic:pic>
                  <pic:nvPicPr>
                    <pic:cNvPr id="0" name="image04.png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ext cy="1828800" cx="50101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3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階層選單：</w:t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rtl w:val="0"/>
        </w:rPr>
        <w:tab/>
        <w:tab/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請編輯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hierarchy.html</w:t>
      </w:r>
      <w:r w:rsidRPr="00000000" w:rsidR="00000000" w:rsidDel="00000000">
        <w:rPr>
          <w:rtl w:val="0"/>
        </w:rPr>
        <w:t xml:space="preserve">，第一個項目為最上層（首頁），依照格式由大至小往下新增即可，請在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a</w:t>
      </w:r>
      <w:r w:rsidRPr="00000000" w:rsidR="00000000" w:rsidDel="00000000">
        <w:rPr>
          <w:rtl w:val="0"/>
        </w:rPr>
        <w:t xml:space="preserve">標籤中設定正確連結。一次編輯後所有網頁都會同步更新。</w:t>
      </w:r>
    </w:p>
    <w:p w:rsidP="00000000" w:rsidRPr="00000000" w:rsidR="00000000" w:rsidDel="00000000" w:rsidRDefault="00000000">
      <w:pPr>
        <w:ind w:left="0" w:firstLine="0"/>
        <w:contextualSpacing w:val="0"/>
        <w:jc w:val="center"/>
        <w:rPr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drawing>
          <wp:inline distR="114300" distT="114300" distB="114300" distL="114300">
            <wp:extent cy="952500" cx="5448300"/>
            <wp:docPr id="2" name="image01.png"/>
            <a:graphic>
              <a:graphicData uri="http://schemas.openxmlformats.org/drawingml/2006/picture">
                <pic:pic>
                  <pic:nvPicPr>
                    <pic:cNvPr id="0" name="image01.png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ext cy="952500" cx="54483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drawing>
          <wp:inline distR="114300" distT="114300" distB="114300" distL="114300">
            <wp:extent cy="2314575" cx="5438775"/>
            <wp:docPr id="4" name="image00.png"/>
            <a:graphic>
              <a:graphicData uri="http://schemas.openxmlformats.org/drawingml/2006/picture">
                <pic:pic>
                  <pic:nvPicPr>
                    <pic:cNvPr id="0" name="image00.png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ext cy="2314575" cx="54387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快速連結：</w:t>
      </w:r>
    </w:p>
    <w:p w:rsidP="00000000" w:rsidRPr="00000000" w:rsidR="00000000" w:rsidDel="00000000" w:rsidRDefault="00000000">
      <w:pPr>
        <w:ind w:firstLine="720"/>
        <w:contextualSpacing w:val="0"/>
      </w:pPr>
      <w:r w:rsidRPr="00000000" w:rsidR="00000000" w:rsidDel="00000000">
        <w:rPr>
          <w:rtl w:val="0"/>
        </w:rPr>
        <w:t xml:space="preserve">網頁上傳至學校提供之網頁空間即可顯示，內容更新由電算中心統一發佈。</w:t>
      </w:r>
    </w:p>
    <w:p w:rsidP="00000000" w:rsidRPr="00000000" w:rsidR="00000000" w:rsidDel="00000000" w:rsidRDefault="00000000">
      <w:pPr>
        <w:ind w:left="0" w:firstLine="0"/>
        <w:contextualSpacing w:val="0"/>
        <w:jc w:val="center"/>
        <w:rPr/>
      </w:pPr>
      <w:r w:rsidRPr="00000000" w:rsidR="00000000" w:rsidDel="00000000">
        <w:drawing>
          <wp:inline distR="114300" distT="114300" distB="114300" distL="114300">
            <wp:extent cy="981075" cx="5619750"/>
            <wp:docPr id="16" name="image09.png"/>
            <a:graphic>
              <a:graphicData uri="http://schemas.openxmlformats.org/drawingml/2006/picture">
                <pic:pic>
                  <pic:nvPicPr>
                    <pic:cNvPr id="0" name="image09.png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ext cy="981075" cx="56197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4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主選單：</w:t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請編輯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main_nav.html</w:t>
      </w:r>
      <w:r w:rsidRPr="00000000" w:rsidR="00000000" w:rsidDel="00000000">
        <w:rPr>
          <w:rtl w:val="0"/>
        </w:rPr>
        <w:t xml:space="preserve">，可編輯第二層選單（在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LI</w:t>
      </w:r>
      <w:r w:rsidRPr="00000000" w:rsidR="00000000" w:rsidDel="00000000">
        <w:rPr>
          <w:rtl w:val="0"/>
        </w:rPr>
        <w:t xml:space="preserve">標籤中加入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Ul</w:t>
      </w:r>
      <w:r w:rsidRPr="00000000" w:rsidR="00000000" w:rsidDel="00000000">
        <w:rPr>
          <w:rtl w:val="0"/>
        </w:rPr>
        <w:t xml:space="preserve">標籤即可，詳細格式可參閱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main_nav.html</w:t>
      </w:r>
      <w:r w:rsidRPr="00000000" w:rsidR="00000000" w:rsidDel="00000000">
        <w:rPr>
          <w:rtl w:val="0"/>
        </w:rPr>
        <w:t xml:space="preserve">的設定），請在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a</w:t>
      </w:r>
      <w:r w:rsidRPr="00000000" w:rsidR="00000000" w:rsidDel="00000000">
        <w:rPr>
          <w:rtl w:val="0"/>
        </w:rPr>
        <w:t xml:space="preserve">標籤中設定正確連結。一次編輯後所有網頁都會同步更新。</w:t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0" w:firstLine="0"/>
        <w:contextualSpacing w:val="0"/>
        <w:jc w:val="center"/>
      </w:pPr>
      <w:r w:rsidRPr="00000000" w:rsidR="00000000" w:rsidDel="00000000">
        <w:drawing>
          <wp:inline distR="114300" distT="114300" distB="114300" distL="114300">
            <wp:extent cy="1041400" cx="5943600"/>
            <wp:docPr id="11" name="image07.png"/>
            <a:graphic>
              <a:graphicData uri="http://schemas.openxmlformats.org/drawingml/2006/picture">
                <pic:pic>
                  <pic:nvPicPr>
                    <pic:cNvPr id="0" name="image07.png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ext cy="10414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0" w:firstLine="0"/>
        <w:contextualSpacing w:val="0"/>
        <w:jc w:val="center"/>
      </w:pPr>
      <w:r w:rsidRPr="00000000" w:rsidR="00000000" w:rsidDel="00000000">
        <w:drawing>
          <wp:inline distR="114300" distT="114300" distB="114300" distL="114300">
            <wp:extent cy="2882900" cx="5943600"/>
            <wp:docPr id="14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ext cy="28829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7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右上選單：</w:t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請編輯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top_right_nav.html</w:t>
      </w:r>
      <w:r w:rsidRPr="00000000" w:rsidR="00000000" w:rsidDel="00000000">
        <w:rPr>
          <w:rtl w:val="0"/>
        </w:rPr>
        <w:t xml:space="preserve">，第一個項目為最左邊的選項，請在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a</w:t>
      </w:r>
      <w:r w:rsidRPr="00000000" w:rsidR="00000000" w:rsidDel="00000000">
        <w:rPr>
          <w:rtl w:val="0"/>
        </w:rPr>
        <w:t xml:space="preserve">標籤中設定正確連結。一次編輯後所有網頁都會同步更新。</w:t>
      </w:r>
    </w:p>
    <w:p w:rsidP="00000000" w:rsidRPr="00000000" w:rsidR="00000000" w:rsidDel="00000000" w:rsidRDefault="00000000">
      <w:pPr>
        <w:ind w:left="720" w:firstLine="0"/>
        <w:contextualSpacing w:val="0"/>
        <w:rPr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firstLine="720"/>
        <w:contextualSpacing w:val="0"/>
      </w:pPr>
      <w:r w:rsidRPr="00000000" w:rsidR="00000000" w:rsidDel="00000000">
        <w:drawing>
          <wp:inline distR="114300" distT="114300" distB="114300" distL="114300">
            <wp:extent cy="965200" cx="5943600"/>
            <wp:docPr id="5" name="image02.png"/>
            <a:graphic>
              <a:graphicData uri="http://schemas.openxmlformats.org/drawingml/2006/picture">
                <pic:pic>
                  <pic:nvPicPr>
                    <pic:cNvPr id="0" name="image02.png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ext cy="9652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firstLine="720"/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firstLine="720"/>
        <w:contextualSpacing w:val="0"/>
      </w:pPr>
      <w:r w:rsidRPr="00000000" w:rsidR="00000000" w:rsidDel="00000000">
        <w:drawing>
          <wp:inline distR="114300" distT="114300" distB="114300" distL="114300">
            <wp:extent cy="1663700" cx="5943600"/>
            <wp:docPr id="1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ext cy="16637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7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圖片輪播：</w:t>
      </w:r>
    </w:p>
    <w:p w:rsidP="00000000" w:rsidRPr="00000000" w:rsidR="00000000" w:rsidDel="00000000" w:rsidRDefault="00000000">
      <w:pPr>
        <w:ind w:left="720" w:firstLine="0"/>
        <w:contextualSpacing w:val="0"/>
        <w:rPr/>
      </w:pPr>
      <w:r w:rsidRPr="00000000" w:rsidR="00000000" w:rsidDel="00000000">
        <w:rPr>
          <w:rtl w:val="0"/>
        </w:rPr>
        <w:t xml:space="preserve">使用學校框架部件，每6秒輪播一次。</w:t>
      </w:r>
    </w:p>
    <w:p w:rsidP="00000000" w:rsidRPr="00000000" w:rsidR="00000000" w:rsidDel="00000000" w:rsidRDefault="00000000">
      <w:pPr>
        <w:ind w:left="720" w:firstLine="0"/>
        <w:contextualSpacing w:val="0"/>
        <w:rPr/>
      </w:pPr>
      <w:r w:rsidRPr="00000000" w:rsidR="00000000" w:rsidDel="00000000">
        <w:rPr>
          <w:rtl w:val="0"/>
        </w:rPr>
        <w:t xml:space="preserve">欲在輪播程式中新增圖片，請在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&lt;div id="pic_slider"&gt;&lt;/div&gt;</w:t>
      </w:r>
      <w:r w:rsidRPr="00000000" w:rsidR="00000000" w:rsidDel="00000000">
        <w:rPr>
          <w:rtl w:val="0"/>
        </w:rPr>
        <w:t xml:space="preserve">中間加入圖片即可（程式碼內有提示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&lt;!--</w:t>
      </w:r>
      <w:r w:rsidRPr="00000000" w:rsidR="00000000" w:rsidDel="00000000">
        <w:rPr>
          <w:rtl w:val="0"/>
        </w:rPr>
        <w:t xml:space="preserve">直接在此處放入圖片即可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--&gt;</w:t>
      </w:r>
      <w:r w:rsidRPr="00000000" w:rsidR="00000000" w:rsidDel="00000000">
        <w:rPr>
          <w:rtl w:val="0"/>
        </w:rPr>
        <w:t xml:space="preserve">），若圖片有加入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alt</w:t>
      </w:r>
      <w:r w:rsidRPr="00000000" w:rsidR="00000000" w:rsidDel="00000000">
        <w:rPr>
          <w:rtl w:val="0"/>
        </w:rPr>
        <w:t xml:space="preserve">設定，程式會自動將該段文字秀出，也可以在圖片上直接做連結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&lt;a&gt;</w:t>
      </w:r>
      <w:r w:rsidRPr="00000000" w:rsidR="00000000" w:rsidDel="00000000">
        <w:rPr>
          <w:rtl w:val="0"/>
        </w:rPr>
        <w:t xml:space="preserve">。</w:t>
      </w:r>
    </w:p>
    <w:p w:rsidP="00000000" w:rsidRPr="00000000" w:rsidR="00000000" w:rsidDel="00000000" w:rsidRDefault="00000000">
      <w:pPr>
        <w:ind w:left="720" w:firstLine="0"/>
        <w:contextualSpacing w:val="0"/>
      </w:pPr>
      <w:r w:rsidRPr="00000000" w:rsidR="00000000" w:rsidDel="00000000">
        <w:rPr>
          <w:rtl w:val="0"/>
        </w:rPr>
        <w:t xml:space="preserve">若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&lt;div id="pic_slider"&gt;&lt;/div&gt;</w:t>
      </w:r>
      <w:r w:rsidRPr="00000000" w:rsidR="00000000" w:rsidDel="00000000">
        <w:rPr>
          <w:rtl w:val="0"/>
        </w:rPr>
        <w:t xml:space="preserve">內只有單張圖片程式則不會被啟動。</w:t>
      </w:r>
    </w:p>
    <w:p w:rsidP="00000000" w:rsidRPr="00000000" w:rsidR="00000000" w:rsidDel="00000000" w:rsidRDefault="00000000">
      <w:pPr>
        <w:ind w:left="0" w:firstLine="0"/>
        <w:contextualSpacing w:val="0"/>
        <w:rPr/>
      </w:pPr>
      <w:r w:rsidRPr="00000000" w:rsidR="00000000" w:rsidDel="00000000">
        <w:drawing>
          <wp:inline distR="114300" distT="114300" distB="114300" distL="114300">
            <wp:extent cy="2082800" cx="5943600"/>
            <wp:docPr id="9" name="image06.png"/>
            <a:graphic>
              <a:graphicData uri="http://schemas.openxmlformats.org/drawingml/2006/picture">
                <pic:pic>
                  <pic:nvPicPr>
                    <pic:cNvPr id="0" name="image06.png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ext cy="20828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drawing>
          <wp:inline distR="114300" distT="114300" distB="114300" distL="114300">
            <wp:extent cy="2501900" cx="5943600"/>
            <wp:docPr id="1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ext cy="25019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6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公告系統：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ab/>
        <w:t xml:space="preserve">公告只存在index.html模版中，使用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iframe</w:t>
      </w:r>
      <w:r w:rsidRPr="00000000" w:rsidR="00000000" w:rsidDel="00000000">
        <w:rPr>
          <w:rtl w:val="0"/>
        </w:rPr>
        <w:t xml:space="preserve">製作，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iframe</w:t>
      </w:r>
      <w:r w:rsidRPr="00000000" w:rsidR="00000000" w:rsidDel="00000000">
        <w:rPr>
          <w:rtl w:val="0"/>
        </w:rPr>
        <w:t xml:space="preserve">的</w:t>
      </w:r>
      <w:r w:rsidRPr="00000000" w:rsidR="00000000" w:rsidDel="00000000">
        <w:rPr>
          <w:rFonts w:cs="Calibri" w:hAnsi="Calibri" w:eastAsia="Calibri" w:ascii="Calibri"/>
          <w:rtl w:val="0"/>
        </w:rPr>
        <w:t xml:space="preserve">src</w:t>
      </w:r>
      <w:r w:rsidRPr="00000000" w:rsidR="00000000" w:rsidDel="00000000">
        <w:rPr>
          <w:rtl w:val="0"/>
        </w:rPr>
        <w:t xml:space="preserve">屬性如下：</w:t>
      </w:r>
    </w:p>
    <w:p w:rsidP="00000000" w:rsidRPr="00000000" w:rsidR="00000000" w:rsidDel="00000000" w:rsidRDefault="00000000">
      <w:pPr>
        <w:ind w:left="720" w:firstLine="0"/>
        <w:contextualSpacing w:val="0"/>
        <w:rPr/>
      </w:pPr>
      <w:r w:rsidRPr="00000000" w:rsidR="00000000" w:rsidDel="00000000">
        <w:rPr>
          <w:rFonts w:cs="Calibri" w:hAnsi="Calibri" w:eastAsia="Calibri" w:ascii="Calibri"/>
          <w:rtl w:val="0"/>
        </w:rPr>
        <w:t xml:space="preserve">http://www.cust.edu.tw/www/post/bulletin.php?id=</w:t>
      </w:r>
      <w:r w:rsidRPr="00000000" w:rsidR="00000000" w:rsidDel="00000000">
        <w:rPr>
          <w:rFonts w:cs="Calibri" w:hAnsi="Calibri" w:eastAsia="Calibri" w:ascii="Calibri"/>
          <w:color w:val="ff0000"/>
          <w:rtl w:val="0"/>
        </w:rPr>
        <w:t xml:space="preserve">1b</w:t>
      </w:r>
    </w:p>
    <w:p w:rsidP="00000000" w:rsidRPr="00000000" w:rsidR="00000000" w:rsidDel="00000000" w:rsidRDefault="00000000">
      <w:pPr>
        <w:ind w:left="720" w:firstLine="0"/>
        <w:contextualSpacing w:val="0"/>
        <w:rPr/>
      </w:pPr>
      <w:r w:rsidRPr="00000000" w:rsidR="00000000" w:rsidDel="00000000">
        <w:rPr>
          <w:rtl w:val="0"/>
        </w:rPr>
        <w:t xml:space="preserve">請把紅字部分改成您要呈現的單位公告代碼，請參考</w:t>
      </w:r>
      <w:hyperlink r:id="rId17">
        <w:r w:rsidRPr="00000000" w:rsidR="00000000" w:rsidDel="00000000">
          <w:rPr>
            <w:color w:val="1155cc"/>
            <w:u w:val="single"/>
            <w:rtl w:val="0"/>
          </w:rPr>
          <w:t xml:space="preserve">代碼列表</w:t>
        </w:r>
      </w:hyperlink>
      <w:r w:rsidRPr="00000000" w:rsidR="00000000" w:rsidDel="00000000">
        <w:rPr>
          <w:rtl w:val="0"/>
        </w:rPr>
        <w:t xml:space="preserve">。</w:t>
      </w:r>
    </w:p>
    <w:p w:rsidP="00000000" w:rsidRPr="00000000" w:rsidR="00000000" w:rsidDel="00000000" w:rsidRDefault="00000000">
      <w:pPr>
        <w:ind w:left="720" w:firstLine="0"/>
        <w:contextualSpacing w:val="0"/>
        <w:rPr/>
      </w:pPr>
      <w:r w:rsidRPr="00000000" w:rsidR="00000000" w:rsidDel="00000000">
        <w:rPr>
          <w:rtl w:val="0"/>
        </w:rPr>
        <w:t xml:space="preserve">固定顯示十則消息，文字過長會自動變為＂…＂。</w:t>
      </w:r>
    </w:p>
    <w:p w:rsidP="00000000" w:rsidRPr="00000000" w:rsidR="00000000" w:rsidDel="00000000" w:rsidRDefault="00000000">
      <w:pPr>
        <w:contextualSpacing w:val="0"/>
        <w:rPr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drawing>
          <wp:inline distR="114300" distT="114300" distB="114300" distL="114300">
            <wp:extent cy="3251200" cx="5943600"/>
            <wp:docPr id="3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ext cy="32512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drawing>
          <wp:inline distR="114300" distT="114300" distB="114300" distL="114300">
            <wp:extent cy="4826000" cx="5943600"/>
            <wp:docPr id="6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ext cy="48260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  <w:rPr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6"/>
        </w:numPr>
        <w:ind w:left="720" w:hanging="359"/>
        <w:contextualSpacing w:val="1"/>
        <w:rPr/>
      </w:pPr>
      <w:r w:rsidRPr="00000000" w:rsidR="00000000" w:rsidDel="00000000">
        <w:rPr>
          <w:rtl w:val="0"/>
        </w:rPr>
        <w:t xml:space="preserve">相簿：</w:t>
      </w:r>
    </w:p>
    <w:p w:rsidP="00000000" w:rsidRPr="00000000" w:rsidR="00000000" w:rsidDel="00000000" w:rsidRDefault="00000000">
      <w:pPr>
        <w:ind w:firstLine="720"/>
        <w:contextualSpacing w:val="0"/>
      </w:pPr>
      <w:r w:rsidRPr="00000000" w:rsidR="00000000" w:rsidDel="00000000">
        <w:rPr>
          <w:rtl w:val="0"/>
        </w:rPr>
        <w:t xml:space="preserve">相簿功能只存在album_style.html模板中。</w:t>
      </w:r>
    </w:p>
    <w:p w:rsidP="00000000" w:rsidRPr="00000000" w:rsidR="00000000" w:rsidDel="00000000" w:rsidRDefault="00000000">
      <w:pPr>
        <w:ind w:firstLine="720"/>
        <w:contextualSpacing w:val="0"/>
      </w:pPr>
      <w:r w:rsidRPr="00000000" w:rsidR="00000000" w:rsidDel="00000000">
        <w:rPr>
          <w:rtl w:val="0"/>
        </w:rPr>
        <w:t xml:space="preserve">只要把相片插入在&lt;article class="pic_pops"&gt;&lt;/article&gt;中間即可自動啟動。</w:t>
      </w:r>
    </w:p>
    <w:p w:rsidP="00000000" w:rsidRPr="00000000" w:rsidR="00000000" w:rsidDel="00000000" w:rsidRDefault="00000000">
      <w:pPr>
        <w:ind w:firstLine="720"/>
        <w:contextualSpacing w:val="0"/>
      </w:pPr>
      <w:r w:rsidRPr="00000000" w:rsidR="00000000" w:rsidDel="00000000">
        <w:rPr>
          <w:rtl w:val="0"/>
        </w:rPr>
        <w:t xml:space="preserve">按左右鍵即可切換相片，按ESC即可關閉。</w:t>
      </w:r>
    </w:p>
    <w:p w:rsidP="00000000" w:rsidRPr="00000000" w:rsidR="00000000" w:rsidDel="00000000" w:rsidRDefault="00000000">
      <w:pPr>
        <w:ind w:left="0" w:firstLine="0"/>
        <w:contextualSpacing w:val="0"/>
      </w:pPr>
      <w:r w:rsidRPr="00000000" w:rsidR="00000000" w:rsidDel="00000000">
        <w:drawing>
          <wp:inline distR="114300" distT="114300" distB="114300" distL="114300">
            <wp:extent cy="3073400" cx="5943600"/>
            <wp:docPr id="12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ext cy="30734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0" w:firstLine="0"/>
        <w:contextualSpacing w:val="0"/>
      </w:pPr>
      <w:r w:rsidRPr="00000000" w:rsidR="00000000" w:rsidDel="00000000">
        <w:drawing>
          <wp:inline distR="114300" distT="114300" distB="114300" distL="114300">
            <wp:extent cy="3683000" cx="5943600"/>
            <wp:docPr id="8" name="image08.png"/>
            <a:graphic>
              <a:graphicData uri="http://schemas.openxmlformats.org/drawingml/2006/picture">
                <pic:pic>
                  <pic:nvPicPr>
                    <pic:cNvPr id="0" name="image08.png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ext cy="36830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0" w:firstLine="0"/>
        <w:contextualSpacing w:val="0"/>
      </w:pPr>
      <w:r w:rsidRPr="00000000" w:rsidR="00000000" w:rsidDel="00000000">
        <w:drawing>
          <wp:inline distR="114300" distT="114300" distB="114300" distL="114300">
            <wp:extent cy="4406900" cx="5943600"/>
            <wp:docPr id="17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ext cy="440690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sectPr>
      <w:pgSz w:w="12240" w:h="15840"/>
      <w:pgMar w:left="1440" w:right="1440" w:top="1440" w:bottom="144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font w:name="Trebuchet MS"/>
  <w:font w:name="Calibri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abstractNum w:abstractNumId="1">
    <w:lvl w:ilvl="0">
      <w:start w:val="3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firstLine="252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firstLine="468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firstLine="6120"/>
      </w:pPr>
      <w:rPr>
        <w:u w:val="none"/>
      </w:rPr>
    </w:lvl>
  </w:abstractNum>
  <w:abstractNum w:abstractNumId="3">
    <w:lvl w:ilvl="0">
      <w:start w:val="2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4">
    <w:lvl w:ilvl="0">
      <w:start w:val="4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6">
    <w:lvl w:ilvl="0">
      <w:start w:val="6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abstractNum w:abstractNumId="7">
    <w:lvl w:ilvl="0">
      <w:start w:val="5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firstLine="612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style w:styleId="Normal" w:type="paragraph" w:default="1">
    <w:name w:val="normal"/>
    <w:pPr>
      <w:spacing w:lineRule="auto" w:after="0" w:line="276" w:before="0"/>
      <w:ind w:left="0" w:firstLine="0" w:right="0"/>
      <w:jc w:val="left"/>
    </w:pPr>
    <w:rPr>
      <w:rFonts w:cs="Arial" w:hAnsi="Arial" w:eastAsia="Arial" w:ascii="Arial"/>
      <w:b w:val="0"/>
      <w:i w:val="0"/>
      <w:smallCaps w:val="0"/>
      <w:strike w:val="0"/>
      <w:color w:val="000000"/>
      <w:sz w:val="22"/>
      <w:u w:val="none"/>
      <w:vertAlign w:val="baseline"/>
    </w:rPr>
  </w:style>
  <w:style w:styleId="Heading1" w:type="paragraph">
    <w:name w:val="heading 1"/>
    <w:basedOn w:val="Normal"/>
    <w:next w:val="Normal"/>
    <w:pPr>
      <w:spacing w:lineRule="auto" w:after="0" w:before="200"/>
      <w:contextualSpacing w:val="1"/>
    </w:pPr>
    <w:rPr>
      <w:rFonts w:cs="Trebuchet MS" w:hAnsi="Trebuchet MS" w:eastAsia="Trebuchet MS" w:ascii="Trebuchet MS"/>
      <w:sz w:val="32"/>
    </w:rPr>
  </w:style>
  <w:style w:styleId="Heading2" w:type="paragraph">
    <w:name w:val="heading 2"/>
    <w:basedOn w:val="Normal"/>
    <w:next w:val="Normal"/>
    <w:pPr>
      <w:spacing w:lineRule="auto" w:after="0" w:before="200"/>
      <w:contextualSpacing w:val="1"/>
    </w:pPr>
    <w:rPr>
      <w:rFonts w:cs="Trebuchet MS" w:hAnsi="Trebuchet MS" w:eastAsia="Trebuchet MS" w:ascii="Trebuchet MS"/>
      <w:b w:val="1"/>
      <w:sz w:val="26"/>
    </w:rPr>
  </w:style>
  <w:style w:styleId="Heading3" w:type="paragraph">
    <w:name w:val="heading 3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b w:val="1"/>
      <w:color w:val="666666"/>
      <w:sz w:val="24"/>
    </w:rPr>
  </w:style>
  <w:style w:styleId="Heading4" w:type="paragraph">
    <w:name w:val="heading 4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color w:val="666666"/>
      <w:sz w:val="22"/>
      <w:u w:val="single"/>
    </w:rPr>
  </w:style>
  <w:style w:styleId="Heading5" w:type="paragraph">
    <w:name w:val="heading 5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color w:val="666666"/>
      <w:sz w:val="22"/>
    </w:rPr>
  </w:style>
  <w:style w:styleId="Heading6" w:type="paragraph">
    <w:name w:val="heading 6"/>
    <w:basedOn w:val="Normal"/>
    <w:next w:val="Normal"/>
    <w:pPr>
      <w:spacing w:lineRule="auto" w:after="0" w:before="160"/>
      <w:contextualSpacing w:val="1"/>
    </w:pPr>
    <w:rPr>
      <w:rFonts w:cs="Trebuchet MS" w:hAnsi="Trebuchet MS" w:eastAsia="Trebuchet MS" w:ascii="Trebuchet MS"/>
      <w:i w:val="1"/>
      <w:color w:val="666666"/>
      <w:sz w:val="22"/>
    </w:rPr>
  </w:style>
  <w:style w:styleId="Title" w:type="paragraph">
    <w:name w:val="Title"/>
    <w:basedOn w:val="Normal"/>
    <w:next w:val="Normal"/>
    <w:pPr>
      <w:spacing w:lineRule="auto" w:after="0" w:before="0"/>
      <w:contextualSpacing w:val="1"/>
    </w:pPr>
    <w:rPr>
      <w:rFonts w:cs="Trebuchet MS" w:hAnsi="Trebuchet MS" w:eastAsia="Trebuchet MS" w:ascii="Trebuchet MS"/>
      <w:sz w:val="42"/>
    </w:rPr>
  </w:style>
  <w:style w:styleId="Subtitle" w:type="paragraph">
    <w:name w:val="Subtitle"/>
    <w:basedOn w:val="Normal"/>
    <w:next w:val="Normal"/>
    <w:pPr>
      <w:spacing w:lineRule="auto" w:after="200" w:before="0"/>
      <w:contextualSpacing w:val="1"/>
    </w:pPr>
    <w:rPr>
      <w:rFonts w:cs="Trebuchet MS" w:hAnsi="Trebuchet MS" w:eastAsia="Trebuchet MS" w:ascii="Trebuchet MS"/>
      <w:i w:val="1"/>
      <w:color w:val="666666"/>
      <w:sz w:val="26"/>
    </w:rPr>
  </w:style>
</w:styles>
</file>

<file path=word/_rels/document.xml.rels><?xml version="1.0" encoding="UTF-8" standalone="yes"?><Relationships xmlns="http://schemas.openxmlformats.org/package/2006/relationships"><Relationship Target="media/image14.png" Type="http://schemas.openxmlformats.org/officeDocument/2006/relationships/image" Id="rId19"/><Relationship Target="media/image13.png" Type="http://schemas.openxmlformats.org/officeDocument/2006/relationships/image" Id="rId18"/><Relationship Target="http://www.cust.edu.tw/www/post/id.html" Type="http://schemas.openxmlformats.org/officeDocument/2006/relationships/hyperlink" TargetMode="External" Id="rId17"/><Relationship Target="media/image11.png" Type="http://schemas.openxmlformats.org/officeDocument/2006/relationships/image" Id="rId16"/><Relationship Target="media/image06.png" Type="http://schemas.openxmlformats.org/officeDocument/2006/relationships/image" Id="rId15"/><Relationship Target="media/image10.png" Type="http://schemas.openxmlformats.org/officeDocument/2006/relationships/image" Id="rId14"/><Relationship Target="media/image08.png" Type="http://schemas.openxmlformats.org/officeDocument/2006/relationships/image" Id="rId21"/><Relationship Target="fontTable.xml" Type="http://schemas.openxmlformats.org/officeDocument/2006/relationships/fontTable" Id="rId2"/><Relationship Target="media/image12.png" Type="http://schemas.openxmlformats.org/officeDocument/2006/relationships/image" Id="rId12"/><Relationship Target="media/image16.png" Type="http://schemas.openxmlformats.org/officeDocument/2006/relationships/image" Id="rId22"/><Relationship Target="settings.xml" Type="http://schemas.openxmlformats.org/officeDocument/2006/relationships/settings" Id="rId1"/><Relationship Target="media/image02.png" Type="http://schemas.openxmlformats.org/officeDocument/2006/relationships/image" Id="rId13"/><Relationship Target="styles.xml" Type="http://schemas.openxmlformats.org/officeDocument/2006/relationships/styles" Id="rId4"/><Relationship Target="media/image09.png" Type="http://schemas.openxmlformats.org/officeDocument/2006/relationships/image" Id="rId10"/><Relationship Target="numbering.xml" Type="http://schemas.openxmlformats.org/officeDocument/2006/relationships/numbering" Id="rId3"/><Relationship Target="media/image07.png" Type="http://schemas.openxmlformats.org/officeDocument/2006/relationships/image" Id="rId11"/><Relationship Target="media/image15.png" Type="http://schemas.openxmlformats.org/officeDocument/2006/relationships/image" Id="rId20"/><Relationship Target="media/image00.png" Type="http://schemas.openxmlformats.org/officeDocument/2006/relationships/image" Id="rId9"/><Relationship Target="media/image05.png" Type="http://schemas.openxmlformats.org/officeDocument/2006/relationships/image" Id="rId6"/><Relationship Target="media/image03.png" Type="http://schemas.openxmlformats.org/officeDocument/2006/relationships/image" Id="rId5"/><Relationship Target="media/image01.png" Type="http://schemas.openxmlformats.org/officeDocument/2006/relationships/image" Id="rId8"/><Relationship Target="media/image04.png" Type="http://schemas.openxmlformats.org/officeDocument/2006/relationships/image" Id="rId7"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Google docs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網頁模板說明手冊.docx</dc:title>
</cp:coreProperties>
</file>